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88610" w14:textId="77777777" w:rsidR="0019165C" w:rsidRPr="00D2326F" w:rsidRDefault="00851F9E">
      <w:pPr>
        <w:rPr>
          <w:rFonts w:ascii="Arial" w:hAnsi="Arial" w:cs="Arial"/>
          <w:lang w:val="ro-RO"/>
        </w:rPr>
      </w:pPr>
      <w:r>
        <w:rPr>
          <w:rFonts w:ascii="Arial" w:hAnsi="Arial" w:cs="Arial"/>
          <w:lang w:val="ro-RO"/>
        </w:rPr>
        <w:t xml:space="preserve"> </w:t>
      </w:r>
    </w:p>
    <w:p w14:paraId="503C0E2B" w14:textId="77777777" w:rsidR="0019165C" w:rsidRPr="00D2326F" w:rsidRDefault="0019165C">
      <w:pPr>
        <w:rPr>
          <w:rFonts w:ascii="Arial" w:hAnsi="Arial" w:cs="Arial"/>
          <w:lang w:val="ro-RO"/>
        </w:rPr>
      </w:pPr>
    </w:p>
    <w:p w14:paraId="2AF87937" w14:textId="77777777" w:rsidR="0019165C" w:rsidRPr="00D2326F" w:rsidRDefault="0019165C">
      <w:pPr>
        <w:rPr>
          <w:rFonts w:ascii="Arial" w:hAnsi="Arial" w:cs="Arial"/>
          <w:lang w:val="ro-RO"/>
        </w:rPr>
      </w:pPr>
    </w:p>
    <w:p w14:paraId="194EF48C" w14:textId="77777777" w:rsidR="0019165C" w:rsidRPr="00D2326F" w:rsidRDefault="0019165C">
      <w:pPr>
        <w:rPr>
          <w:rFonts w:ascii="Arial" w:hAnsi="Arial" w:cs="Arial"/>
          <w:lang w:val="ro-RO"/>
        </w:rPr>
      </w:pPr>
    </w:p>
    <w:p w14:paraId="05084FDE" w14:textId="4E1AEC79" w:rsidR="0019165C" w:rsidRDefault="0019165C">
      <w:pPr>
        <w:rPr>
          <w:rFonts w:ascii="Arial" w:hAnsi="Arial" w:cs="Arial"/>
          <w:lang w:val="ro-RO"/>
        </w:rPr>
      </w:pPr>
    </w:p>
    <w:p w14:paraId="79EEC714" w14:textId="58584466" w:rsidR="00486E9B" w:rsidRDefault="00486E9B">
      <w:pPr>
        <w:rPr>
          <w:rFonts w:ascii="Arial" w:hAnsi="Arial" w:cs="Arial"/>
          <w:lang w:val="ro-RO"/>
        </w:rPr>
      </w:pPr>
    </w:p>
    <w:p w14:paraId="4D44D9E4" w14:textId="6567DBB0" w:rsidR="00486E9B" w:rsidRDefault="00486E9B">
      <w:pPr>
        <w:rPr>
          <w:rFonts w:ascii="Arial" w:hAnsi="Arial" w:cs="Arial"/>
          <w:lang w:val="ro-RO"/>
        </w:rPr>
      </w:pPr>
    </w:p>
    <w:p w14:paraId="5C63E34D" w14:textId="7F13DE2E" w:rsidR="00486E9B" w:rsidRDefault="00486E9B">
      <w:pPr>
        <w:rPr>
          <w:rFonts w:ascii="Arial" w:hAnsi="Arial" w:cs="Arial"/>
          <w:lang w:val="ro-RO"/>
        </w:rPr>
      </w:pPr>
    </w:p>
    <w:p w14:paraId="383F896A" w14:textId="78878757" w:rsidR="00486E9B" w:rsidRDefault="00486E9B">
      <w:pPr>
        <w:rPr>
          <w:rFonts w:ascii="Arial" w:hAnsi="Arial" w:cs="Arial"/>
          <w:lang w:val="ro-RO"/>
        </w:rPr>
      </w:pPr>
    </w:p>
    <w:p w14:paraId="025FFAA9" w14:textId="77777777" w:rsidR="00486E9B" w:rsidRPr="00D2326F" w:rsidRDefault="00486E9B">
      <w:pPr>
        <w:rPr>
          <w:rFonts w:ascii="Arial" w:hAnsi="Arial" w:cs="Arial"/>
          <w:lang w:val="ro-RO"/>
        </w:rPr>
      </w:pPr>
    </w:p>
    <w:p w14:paraId="2AECA32F" w14:textId="77777777" w:rsidR="00DA7A38" w:rsidRPr="00486E9B" w:rsidRDefault="00D2326F" w:rsidP="0019165C">
      <w:pPr>
        <w:jc w:val="center"/>
        <w:rPr>
          <w:rFonts w:ascii="Arial" w:hAnsi="Arial" w:cs="Arial"/>
          <w:b/>
          <w:sz w:val="28"/>
          <w:szCs w:val="28"/>
          <w:lang w:val="ro-RO"/>
        </w:rPr>
      </w:pPr>
      <w:r w:rsidRPr="00486E9B">
        <w:rPr>
          <w:rFonts w:ascii="Arial" w:hAnsi="Arial" w:cs="Arial"/>
          <w:b/>
          <w:sz w:val="28"/>
          <w:szCs w:val="28"/>
          <w:lang w:val="ro-RO"/>
        </w:rPr>
        <w:t>MEMORIU TEHNIC</w:t>
      </w:r>
    </w:p>
    <w:p w14:paraId="533D0A01" w14:textId="77777777" w:rsidR="0019165C" w:rsidRPr="00486E9B" w:rsidRDefault="00987883" w:rsidP="0019165C">
      <w:pPr>
        <w:jc w:val="center"/>
        <w:rPr>
          <w:rFonts w:ascii="Arial" w:hAnsi="Arial" w:cs="Arial"/>
          <w:b/>
          <w:sz w:val="28"/>
          <w:szCs w:val="28"/>
          <w:lang w:val="ro-RO"/>
        </w:rPr>
      </w:pPr>
      <w:r w:rsidRPr="00486E9B">
        <w:rPr>
          <w:rFonts w:ascii="Arial" w:hAnsi="Arial" w:cs="Arial"/>
          <w:b/>
          <w:sz w:val="28"/>
          <w:szCs w:val="28"/>
          <w:lang w:val="ro-RO"/>
        </w:rPr>
        <w:t>LUCRARI AMC</w:t>
      </w:r>
    </w:p>
    <w:p w14:paraId="67B5B096" w14:textId="77777777" w:rsidR="000C40C1" w:rsidRPr="00D2326F" w:rsidRDefault="000C40C1">
      <w:pPr>
        <w:rPr>
          <w:rFonts w:ascii="Arial" w:hAnsi="Arial" w:cs="Arial"/>
          <w:lang w:val="ro-RO"/>
        </w:rPr>
      </w:pPr>
    </w:p>
    <w:p w14:paraId="40445DBB" w14:textId="77777777" w:rsidR="006814F8" w:rsidRPr="00D2326F" w:rsidRDefault="006814F8">
      <w:pPr>
        <w:rPr>
          <w:rFonts w:ascii="Arial" w:hAnsi="Arial" w:cs="Arial"/>
          <w:lang w:val="ro-RO"/>
        </w:rPr>
      </w:pPr>
    </w:p>
    <w:p w14:paraId="19CCB6B6" w14:textId="77777777" w:rsidR="006814F8" w:rsidRPr="00D2326F" w:rsidRDefault="006814F8">
      <w:pPr>
        <w:rPr>
          <w:rFonts w:ascii="Arial" w:hAnsi="Arial" w:cs="Arial"/>
          <w:lang w:val="ro-RO"/>
        </w:rPr>
      </w:pPr>
    </w:p>
    <w:p w14:paraId="5D8A2D8C" w14:textId="77777777" w:rsidR="00345ECA" w:rsidRPr="00D2326F" w:rsidRDefault="00345ECA">
      <w:pPr>
        <w:rPr>
          <w:rFonts w:ascii="Arial" w:hAnsi="Arial" w:cs="Arial"/>
          <w:lang w:val="ro-RO"/>
        </w:rPr>
      </w:pPr>
    </w:p>
    <w:p w14:paraId="19022E00" w14:textId="77777777" w:rsidR="00345ECA" w:rsidRPr="00D2326F" w:rsidRDefault="00345ECA">
      <w:pPr>
        <w:rPr>
          <w:rFonts w:ascii="Arial" w:hAnsi="Arial" w:cs="Arial"/>
          <w:lang w:val="ro-RO"/>
        </w:rPr>
      </w:pPr>
    </w:p>
    <w:p w14:paraId="03AB7D30" w14:textId="77777777" w:rsidR="00345ECA" w:rsidRPr="00D2326F" w:rsidRDefault="00345ECA">
      <w:pPr>
        <w:rPr>
          <w:rFonts w:ascii="Arial" w:hAnsi="Arial" w:cs="Arial"/>
          <w:lang w:val="ro-RO"/>
        </w:rPr>
      </w:pPr>
    </w:p>
    <w:p w14:paraId="64EE3CFA" w14:textId="77777777" w:rsidR="00345ECA" w:rsidRPr="00D2326F" w:rsidRDefault="00345ECA">
      <w:pPr>
        <w:rPr>
          <w:rFonts w:ascii="Arial" w:hAnsi="Arial" w:cs="Arial"/>
          <w:lang w:val="ro-RO"/>
        </w:rPr>
      </w:pPr>
    </w:p>
    <w:p w14:paraId="22A638E9" w14:textId="77777777" w:rsidR="00345ECA" w:rsidRPr="00D2326F" w:rsidRDefault="00345ECA">
      <w:pPr>
        <w:rPr>
          <w:rFonts w:ascii="Arial" w:hAnsi="Arial" w:cs="Arial"/>
          <w:lang w:val="ro-RO"/>
        </w:rPr>
      </w:pPr>
    </w:p>
    <w:p w14:paraId="5DE2004F" w14:textId="77777777" w:rsidR="00345ECA" w:rsidRPr="00D2326F" w:rsidRDefault="00345ECA">
      <w:pPr>
        <w:rPr>
          <w:rFonts w:ascii="Arial" w:hAnsi="Arial" w:cs="Arial"/>
          <w:lang w:val="ro-RO"/>
        </w:rPr>
      </w:pPr>
    </w:p>
    <w:p w14:paraId="4232C358" w14:textId="77777777" w:rsidR="00345ECA" w:rsidRPr="00D2326F" w:rsidRDefault="00345ECA">
      <w:pPr>
        <w:rPr>
          <w:rFonts w:ascii="Arial" w:hAnsi="Arial" w:cs="Arial"/>
          <w:lang w:val="ro-RO"/>
        </w:rPr>
      </w:pPr>
    </w:p>
    <w:p w14:paraId="307CEF58" w14:textId="77777777" w:rsidR="00345ECA" w:rsidRPr="00D2326F" w:rsidRDefault="00345ECA">
      <w:pPr>
        <w:rPr>
          <w:rFonts w:ascii="Arial" w:hAnsi="Arial" w:cs="Arial"/>
          <w:lang w:val="ro-RO"/>
        </w:rPr>
      </w:pPr>
    </w:p>
    <w:p w14:paraId="43F6DDC8" w14:textId="0E227A48" w:rsidR="00345ECA" w:rsidRPr="00D2326F" w:rsidRDefault="003A6CE9" w:rsidP="003A6CE9">
      <w:pPr>
        <w:tabs>
          <w:tab w:val="left" w:pos="9360"/>
        </w:tabs>
        <w:rPr>
          <w:rFonts w:ascii="Arial" w:hAnsi="Arial" w:cs="Arial"/>
          <w:lang w:val="ro-RO"/>
        </w:rPr>
      </w:pPr>
      <w:r>
        <w:rPr>
          <w:rFonts w:ascii="Arial" w:hAnsi="Arial" w:cs="Arial"/>
          <w:lang w:val="ro-RO"/>
        </w:rPr>
        <w:tab/>
      </w:r>
    </w:p>
    <w:p w14:paraId="2F468C3C" w14:textId="77777777" w:rsidR="00E7574E" w:rsidRPr="00E7574E" w:rsidRDefault="00E7574E" w:rsidP="00E7574E">
      <w:pPr>
        <w:rPr>
          <w:lang w:val="ro-RO"/>
        </w:rPr>
      </w:pPr>
    </w:p>
    <w:sdt>
      <w:sdtPr>
        <w:rPr>
          <w:rFonts w:asciiTheme="minorHAnsi" w:eastAsiaTheme="minorHAnsi" w:hAnsiTheme="minorHAnsi" w:cstheme="minorBidi"/>
          <w:color w:val="auto"/>
          <w:sz w:val="22"/>
          <w:szCs w:val="22"/>
        </w:rPr>
        <w:id w:val="422152006"/>
        <w:docPartObj>
          <w:docPartGallery w:val="Table of Contents"/>
          <w:docPartUnique/>
        </w:docPartObj>
      </w:sdtPr>
      <w:sdtEndPr>
        <w:rPr>
          <w:b/>
          <w:bCs/>
          <w:noProof/>
        </w:rPr>
      </w:sdtEndPr>
      <w:sdtContent>
        <w:p w14:paraId="407E9E35" w14:textId="77777777" w:rsidR="00E7574E" w:rsidRPr="00E7574E" w:rsidRDefault="00E7574E" w:rsidP="00E7574E">
          <w:pPr>
            <w:pStyle w:val="TOCHeading"/>
            <w:jc w:val="center"/>
            <w:rPr>
              <w:color w:val="auto"/>
            </w:rPr>
          </w:pPr>
          <w:r>
            <w:rPr>
              <w:color w:val="auto"/>
            </w:rPr>
            <w:t>CUPRINS</w:t>
          </w:r>
        </w:p>
        <w:p w14:paraId="0351CACD" w14:textId="75371A13" w:rsidR="003456C6" w:rsidRDefault="00DA7874">
          <w:pPr>
            <w:pStyle w:val="TOC1"/>
            <w:tabs>
              <w:tab w:val="right" w:leader="dot" w:pos="10714"/>
            </w:tabs>
            <w:rPr>
              <w:rFonts w:eastAsiaTheme="minorEastAsia"/>
              <w:noProof/>
            </w:rPr>
          </w:pPr>
          <w:r>
            <w:fldChar w:fldCharType="begin"/>
          </w:r>
          <w:r w:rsidR="00E7574E">
            <w:instrText xml:space="preserve"> TOC \o "1-3" \h \z \u </w:instrText>
          </w:r>
          <w:r>
            <w:fldChar w:fldCharType="separate"/>
          </w:r>
          <w:hyperlink w:anchor="_Toc90366397" w:history="1">
            <w:r w:rsidR="003456C6" w:rsidRPr="00283A62">
              <w:rPr>
                <w:rStyle w:val="Hyperlink"/>
                <w:noProof/>
                <w:lang w:val="ro-RO"/>
              </w:rPr>
              <w:t>1.GENERALITĂŢI</w:t>
            </w:r>
            <w:r w:rsidR="003456C6">
              <w:rPr>
                <w:noProof/>
                <w:webHidden/>
              </w:rPr>
              <w:tab/>
            </w:r>
            <w:r w:rsidR="003456C6">
              <w:rPr>
                <w:noProof/>
                <w:webHidden/>
              </w:rPr>
              <w:fldChar w:fldCharType="begin"/>
            </w:r>
            <w:r w:rsidR="003456C6">
              <w:rPr>
                <w:noProof/>
                <w:webHidden/>
              </w:rPr>
              <w:instrText xml:space="preserve"> PAGEREF _Toc90366397 \h </w:instrText>
            </w:r>
            <w:r w:rsidR="003456C6">
              <w:rPr>
                <w:noProof/>
                <w:webHidden/>
              </w:rPr>
            </w:r>
            <w:r w:rsidR="003456C6">
              <w:rPr>
                <w:noProof/>
                <w:webHidden/>
              </w:rPr>
              <w:fldChar w:fldCharType="separate"/>
            </w:r>
            <w:r w:rsidR="00ED60C3">
              <w:rPr>
                <w:noProof/>
                <w:webHidden/>
              </w:rPr>
              <w:t>3</w:t>
            </w:r>
            <w:r w:rsidR="003456C6">
              <w:rPr>
                <w:noProof/>
                <w:webHidden/>
              </w:rPr>
              <w:fldChar w:fldCharType="end"/>
            </w:r>
          </w:hyperlink>
        </w:p>
        <w:p w14:paraId="73DDD477" w14:textId="1507BD12" w:rsidR="003456C6" w:rsidRDefault="00000000">
          <w:pPr>
            <w:pStyle w:val="TOC1"/>
            <w:tabs>
              <w:tab w:val="right" w:leader="dot" w:pos="10714"/>
            </w:tabs>
            <w:rPr>
              <w:rFonts w:eastAsiaTheme="minorEastAsia"/>
              <w:noProof/>
            </w:rPr>
          </w:pPr>
          <w:hyperlink w:anchor="_Toc90366398" w:history="1">
            <w:r w:rsidR="003456C6" w:rsidRPr="00283A62">
              <w:rPr>
                <w:rStyle w:val="Hyperlink"/>
                <w:noProof/>
                <w:lang w:val="ro-RO"/>
              </w:rPr>
              <w:t>2.SCOP</w:t>
            </w:r>
            <w:r w:rsidR="003456C6">
              <w:rPr>
                <w:noProof/>
                <w:webHidden/>
              </w:rPr>
              <w:tab/>
            </w:r>
            <w:r w:rsidR="003456C6">
              <w:rPr>
                <w:noProof/>
                <w:webHidden/>
              </w:rPr>
              <w:fldChar w:fldCharType="begin"/>
            </w:r>
            <w:r w:rsidR="003456C6">
              <w:rPr>
                <w:noProof/>
                <w:webHidden/>
              </w:rPr>
              <w:instrText xml:space="preserve"> PAGEREF _Toc90366398 \h </w:instrText>
            </w:r>
            <w:r w:rsidR="003456C6">
              <w:rPr>
                <w:noProof/>
                <w:webHidden/>
              </w:rPr>
            </w:r>
            <w:r w:rsidR="003456C6">
              <w:rPr>
                <w:noProof/>
                <w:webHidden/>
              </w:rPr>
              <w:fldChar w:fldCharType="separate"/>
            </w:r>
            <w:r w:rsidR="00ED60C3">
              <w:rPr>
                <w:noProof/>
                <w:webHidden/>
              </w:rPr>
              <w:t>3</w:t>
            </w:r>
            <w:r w:rsidR="003456C6">
              <w:rPr>
                <w:noProof/>
                <w:webHidden/>
              </w:rPr>
              <w:fldChar w:fldCharType="end"/>
            </w:r>
          </w:hyperlink>
        </w:p>
        <w:p w14:paraId="202CC9B4" w14:textId="740A0DC5" w:rsidR="003456C6" w:rsidRDefault="00000000">
          <w:pPr>
            <w:pStyle w:val="TOC1"/>
            <w:tabs>
              <w:tab w:val="right" w:leader="dot" w:pos="10714"/>
            </w:tabs>
            <w:rPr>
              <w:rFonts w:eastAsiaTheme="minorEastAsia"/>
              <w:noProof/>
            </w:rPr>
          </w:pPr>
          <w:hyperlink w:anchor="_Toc90366399" w:history="1">
            <w:r w:rsidR="003456C6" w:rsidRPr="00283A62">
              <w:rPr>
                <w:rStyle w:val="Hyperlink"/>
                <w:noProof/>
                <w:lang w:val="ro-RO"/>
              </w:rPr>
              <w:t>3.SOLUTIA TEHNICA ADOPTATA</w:t>
            </w:r>
            <w:r w:rsidR="003456C6">
              <w:rPr>
                <w:noProof/>
                <w:webHidden/>
              </w:rPr>
              <w:tab/>
            </w:r>
            <w:r w:rsidR="003456C6">
              <w:rPr>
                <w:noProof/>
                <w:webHidden/>
              </w:rPr>
              <w:fldChar w:fldCharType="begin"/>
            </w:r>
            <w:r w:rsidR="003456C6">
              <w:rPr>
                <w:noProof/>
                <w:webHidden/>
              </w:rPr>
              <w:instrText xml:space="preserve"> PAGEREF _Toc90366399 \h </w:instrText>
            </w:r>
            <w:r w:rsidR="003456C6">
              <w:rPr>
                <w:noProof/>
                <w:webHidden/>
              </w:rPr>
            </w:r>
            <w:r w:rsidR="003456C6">
              <w:rPr>
                <w:noProof/>
                <w:webHidden/>
              </w:rPr>
              <w:fldChar w:fldCharType="separate"/>
            </w:r>
            <w:r w:rsidR="00ED60C3">
              <w:rPr>
                <w:noProof/>
                <w:webHidden/>
              </w:rPr>
              <w:t>3</w:t>
            </w:r>
            <w:r w:rsidR="003456C6">
              <w:rPr>
                <w:noProof/>
                <w:webHidden/>
              </w:rPr>
              <w:fldChar w:fldCharType="end"/>
            </w:r>
          </w:hyperlink>
        </w:p>
        <w:p w14:paraId="7142BB28" w14:textId="03C3BE26" w:rsidR="003456C6" w:rsidRDefault="00000000">
          <w:pPr>
            <w:pStyle w:val="TOC1"/>
            <w:tabs>
              <w:tab w:val="right" w:leader="dot" w:pos="10714"/>
            </w:tabs>
            <w:rPr>
              <w:rFonts w:eastAsiaTheme="minorEastAsia"/>
              <w:noProof/>
            </w:rPr>
          </w:pPr>
          <w:hyperlink w:anchor="_Toc90366400" w:history="1">
            <w:r w:rsidR="003456C6" w:rsidRPr="00283A62">
              <w:rPr>
                <w:rStyle w:val="Hyperlink"/>
                <w:noProof/>
                <w:lang w:val="ro-RO"/>
              </w:rPr>
              <w:t>4. SPECIFICATII TEHNICE GENERALE PENTRU INSTRUMENTATIE</w:t>
            </w:r>
            <w:r w:rsidR="003456C6">
              <w:rPr>
                <w:noProof/>
                <w:webHidden/>
              </w:rPr>
              <w:tab/>
            </w:r>
            <w:r w:rsidR="003456C6">
              <w:rPr>
                <w:noProof/>
                <w:webHidden/>
              </w:rPr>
              <w:fldChar w:fldCharType="begin"/>
            </w:r>
            <w:r w:rsidR="003456C6">
              <w:rPr>
                <w:noProof/>
                <w:webHidden/>
              </w:rPr>
              <w:instrText xml:space="preserve"> PAGEREF _Toc90366400 \h </w:instrText>
            </w:r>
            <w:r w:rsidR="003456C6">
              <w:rPr>
                <w:noProof/>
                <w:webHidden/>
              </w:rPr>
            </w:r>
            <w:r w:rsidR="003456C6">
              <w:rPr>
                <w:noProof/>
                <w:webHidden/>
              </w:rPr>
              <w:fldChar w:fldCharType="separate"/>
            </w:r>
            <w:r w:rsidR="00ED60C3">
              <w:rPr>
                <w:noProof/>
                <w:webHidden/>
              </w:rPr>
              <w:t>3</w:t>
            </w:r>
            <w:r w:rsidR="003456C6">
              <w:rPr>
                <w:noProof/>
                <w:webHidden/>
              </w:rPr>
              <w:fldChar w:fldCharType="end"/>
            </w:r>
          </w:hyperlink>
        </w:p>
        <w:p w14:paraId="2812D349" w14:textId="643C2C07" w:rsidR="003456C6" w:rsidRDefault="00000000">
          <w:pPr>
            <w:pStyle w:val="TOC1"/>
            <w:tabs>
              <w:tab w:val="right" w:leader="dot" w:pos="10714"/>
            </w:tabs>
            <w:rPr>
              <w:rFonts w:eastAsiaTheme="minorEastAsia"/>
              <w:noProof/>
            </w:rPr>
          </w:pPr>
          <w:hyperlink w:anchor="_Toc90366401" w:history="1">
            <w:r w:rsidR="003456C6" w:rsidRPr="00283A62">
              <w:rPr>
                <w:rStyle w:val="Hyperlink"/>
                <w:noProof/>
                <w:lang w:val="ro-RO"/>
              </w:rPr>
              <w:t>5. ABREVIERI</w:t>
            </w:r>
            <w:r w:rsidR="003456C6">
              <w:rPr>
                <w:noProof/>
                <w:webHidden/>
              </w:rPr>
              <w:tab/>
            </w:r>
            <w:r w:rsidR="003456C6">
              <w:rPr>
                <w:noProof/>
                <w:webHidden/>
              </w:rPr>
              <w:fldChar w:fldCharType="begin"/>
            </w:r>
            <w:r w:rsidR="003456C6">
              <w:rPr>
                <w:noProof/>
                <w:webHidden/>
              </w:rPr>
              <w:instrText xml:space="preserve"> PAGEREF _Toc90366401 \h </w:instrText>
            </w:r>
            <w:r w:rsidR="003456C6">
              <w:rPr>
                <w:noProof/>
                <w:webHidden/>
              </w:rPr>
            </w:r>
            <w:r w:rsidR="003456C6">
              <w:rPr>
                <w:noProof/>
                <w:webHidden/>
              </w:rPr>
              <w:fldChar w:fldCharType="separate"/>
            </w:r>
            <w:r w:rsidR="00ED60C3">
              <w:rPr>
                <w:noProof/>
                <w:webHidden/>
              </w:rPr>
              <w:t>4</w:t>
            </w:r>
            <w:r w:rsidR="003456C6">
              <w:rPr>
                <w:noProof/>
                <w:webHidden/>
              </w:rPr>
              <w:fldChar w:fldCharType="end"/>
            </w:r>
          </w:hyperlink>
        </w:p>
        <w:p w14:paraId="754064C5" w14:textId="749BE909" w:rsidR="003456C6" w:rsidRDefault="00000000">
          <w:pPr>
            <w:pStyle w:val="TOC1"/>
            <w:tabs>
              <w:tab w:val="right" w:leader="dot" w:pos="10714"/>
            </w:tabs>
            <w:rPr>
              <w:rFonts w:eastAsiaTheme="minorEastAsia"/>
              <w:noProof/>
            </w:rPr>
          </w:pPr>
          <w:hyperlink w:anchor="_Toc90366402" w:history="1">
            <w:r w:rsidR="003456C6" w:rsidRPr="00283A62">
              <w:rPr>
                <w:rStyle w:val="Hyperlink"/>
                <w:noProof/>
                <w:lang w:val="ro-RO" w:eastAsia="ro-RO"/>
              </w:rPr>
              <w:t>6.STANDARDE</w:t>
            </w:r>
            <w:r w:rsidR="003456C6">
              <w:rPr>
                <w:noProof/>
                <w:webHidden/>
              </w:rPr>
              <w:tab/>
            </w:r>
            <w:r w:rsidR="003456C6">
              <w:rPr>
                <w:noProof/>
                <w:webHidden/>
              </w:rPr>
              <w:fldChar w:fldCharType="begin"/>
            </w:r>
            <w:r w:rsidR="003456C6">
              <w:rPr>
                <w:noProof/>
                <w:webHidden/>
              </w:rPr>
              <w:instrText xml:space="preserve"> PAGEREF _Toc90366402 \h </w:instrText>
            </w:r>
            <w:r w:rsidR="003456C6">
              <w:rPr>
                <w:noProof/>
                <w:webHidden/>
              </w:rPr>
            </w:r>
            <w:r w:rsidR="003456C6">
              <w:rPr>
                <w:noProof/>
                <w:webHidden/>
              </w:rPr>
              <w:fldChar w:fldCharType="separate"/>
            </w:r>
            <w:r w:rsidR="00ED60C3">
              <w:rPr>
                <w:noProof/>
                <w:webHidden/>
              </w:rPr>
              <w:t>5</w:t>
            </w:r>
            <w:r w:rsidR="003456C6">
              <w:rPr>
                <w:noProof/>
                <w:webHidden/>
              </w:rPr>
              <w:fldChar w:fldCharType="end"/>
            </w:r>
          </w:hyperlink>
        </w:p>
        <w:p w14:paraId="4266BDD2" w14:textId="1014440E" w:rsidR="003456C6" w:rsidRDefault="00000000">
          <w:pPr>
            <w:pStyle w:val="TOC1"/>
            <w:tabs>
              <w:tab w:val="right" w:leader="dot" w:pos="10714"/>
            </w:tabs>
            <w:rPr>
              <w:rFonts w:eastAsiaTheme="minorEastAsia"/>
              <w:noProof/>
            </w:rPr>
          </w:pPr>
          <w:hyperlink w:anchor="_Toc90366403" w:history="1">
            <w:r w:rsidR="003456C6" w:rsidRPr="00283A62">
              <w:rPr>
                <w:rStyle w:val="Hyperlink"/>
                <w:noProof/>
                <w:lang w:val="ro-RO" w:eastAsia="ro-RO"/>
              </w:rPr>
              <w:t>7. REALIZAREA INSTALATIEI DE AUTOMATIZARE</w:t>
            </w:r>
            <w:r w:rsidR="003456C6">
              <w:rPr>
                <w:noProof/>
                <w:webHidden/>
              </w:rPr>
              <w:tab/>
            </w:r>
            <w:r w:rsidR="003456C6">
              <w:rPr>
                <w:noProof/>
                <w:webHidden/>
              </w:rPr>
              <w:fldChar w:fldCharType="begin"/>
            </w:r>
            <w:r w:rsidR="003456C6">
              <w:rPr>
                <w:noProof/>
                <w:webHidden/>
              </w:rPr>
              <w:instrText xml:space="preserve"> PAGEREF _Toc90366403 \h </w:instrText>
            </w:r>
            <w:r w:rsidR="003456C6">
              <w:rPr>
                <w:noProof/>
                <w:webHidden/>
              </w:rPr>
            </w:r>
            <w:r w:rsidR="003456C6">
              <w:rPr>
                <w:noProof/>
                <w:webHidden/>
              </w:rPr>
              <w:fldChar w:fldCharType="separate"/>
            </w:r>
            <w:r w:rsidR="00ED60C3">
              <w:rPr>
                <w:noProof/>
                <w:webHidden/>
              </w:rPr>
              <w:t>6</w:t>
            </w:r>
            <w:r w:rsidR="003456C6">
              <w:rPr>
                <w:noProof/>
                <w:webHidden/>
              </w:rPr>
              <w:fldChar w:fldCharType="end"/>
            </w:r>
          </w:hyperlink>
        </w:p>
        <w:p w14:paraId="7A8CFCA0" w14:textId="728C15A1" w:rsidR="003456C6" w:rsidRDefault="00000000">
          <w:pPr>
            <w:pStyle w:val="TOC2"/>
            <w:tabs>
              <w:tab w:val="right" w:leader="dot" w:pos="10714"/>
            </w:tabs>
            <w:rPr>
              <w:rFonts w:eastAsiaTheme="minorEastAsia"/>
              <w:noProof/>
            </w:rPr>
          </w:pPr>
          <w:hyperlink w:anchor="_Toc90366404" w:history="1">
            <w:r w:rsidR="003456C6" w:rsidRPr="00283A62">
              <w:rPr>
                <w:rStyle w:val="Hyperlink"/>
                <w:noProof/>
                <w:lang w:val="ro-RO"/>
              </w:rPr>
              <w:t>7.1 Cerinte generale</w:t>
            </w:r>
            <w:r w:rsidR="003456C6">
              <w:rPr>
                <w:noProof/>
                <w:webHidden/>
              </w:rPr>
              <w:tab/>
            </w:r>
            <w:r w:rsidR="003456C6">
              <w:rPr>
                <w:noProof/>
                <w:webHidden/>
              </w:rPr>
              <w:fldChar w:fldCharType="begin"/>
            </w:r>
            <w:r w:rsidR="003456C6">
              <w:rPr>
                <w:noProof/>
                <w:webHidden/>
              </w:rPr>
              <w:instrText xml:space="preserve"> PAGEREF _Toc90366404 \h </w:instrText>
            </w:r>
            <w:r w:rsidR="003456C6">
              <w:rPr>
                <w:noProof/>
                <w:webHidden/>
              </w:rPr>
            </w:r>
            <w:r w:rsidR="003456C6">
              <w:rPr>
                <w:noProof/>
                <w:webHidden/>
              </w:rPr>
              <w:fldChar w:fldCharType="separate"/>
            </w:r>
            <w:r w:rsidR="00ED60C3">
              <w:rPr>
                <w:noProof/>
                <w:webHidden/>
              </w:rPr>
              <w:t>6</w:t>
            </w:r>
            <w:r w:rsidR="003456C6">
              <w:rPr>
                <w:noProof/>
                <w:webHidden/>
              </w:rPr>
              <w:fldChar w:fldCharType="end"/>
            </w:r>
          </w:hyperlink>
        </w:p>
        <w:p w14:paraId="0DC47014" w14:textId="00D035D4" w:rsidR="003456C6" w:rsidRDefault="00000000">
          <w:pPr>
            <w:pStyle w:val="TOC1"/>
            <w:tabs>
              <w:tab w:val="right" w:leader="dot" w:pos="10714"/>
            </w:tabs>
            <w:rPr>
              <w:rFonts w:eastAsiaTheme="minorEastAsia"/>
              <w:noProof/>
            </w:rPr>
          </w:pPr>
          <w:hyperlink w:anchor="_Toc90366405" w:history="1">
            <w:r w:rsidR="003456C6" w:rsidRPr="00283A62">
              <w:rPr>
                <w:rStyle w:val="Hyperlink"/>
                <w:noProof/>
                <w:lang w:val="ro-RO"/>
              </w:rPr>
              <w:t>8. CARACTERISTICILE   APARATELOR</w:t>
            </w:r>
            <w:r w:rsidR="003456C6">
              <w:rPr>
                <w:noProof/>
                <w:webHidden/>
              </w:rPr>
              <w:tab/>
            </w:r>
            <w:r w:rsidR="003456C6">
              <w:rPr>
                <w:noProof/>
                <w:webHidden/>
              </w:rPr>
              <w:fldChar w:fldCharType="begin"/>
            </w:r>
            <w:r w:rsidR="003456C6">
              <w:rPr>
                <w:noProof/>
                <w:webHidden/>
              </w:rPr>
              <w:instrText xml:space="preserve"> PAGEREF _Toc90366405 \h </w:instrText>
            </w:r>
            <w:r w:rsidR="003456C6">
              <w:rPr>
                <w:noProof/>
                <w:webHidden/>
              </w:rPr>
            </w:r>
            <w:r w:rsidR="003456C6">
              <w:rPr>
                <w:noProof/>
                <w:webHidden/>
              </w:rPr>
              <w:fldChar w:fldCharType="separate"/>
            </w:r>
            <w:r w:rsidR="00ED60C3">
              <w:rPr>
                <w:noProof/>
                <w:webHidden/>
              </w:rPr>
              <w:t>8</w:t>
            </w:r>
            <w:r w:rsidR="003456C6">
              <w:rPr>
                <w:noProof/>
                <w:webHidden/>
              </w:rPr>
              <w:fldChar w:fldCharType="end"/>
            </w:r>
          </w:hyperlink>
        </w:p>
        <w:p w14:paraId="440C5CBF" w14:textId="78A0EBBA" w:rsidR="003456C6" w:rsidRDefault="00000000">
          <w:pPr>
            <w:pStyle w:val="TOC1"/>
            <w:tabs>
              <w:tab w:val="right" w:leader="dot" w:pos="10714"/>
            </w:tabs>
            <w:rPr>
              <w:rFonts w:eastAsiaTheme="minorEastAsia"/>
              <w:noProof/>
            </w:rPr>
          </w:pPr>
          <w:hyperlink w:anchor="_Toc90366406" w:history="1">
            <w:r w:rsidR="003456C6" w:rsidRPr="00283A62">
              <w:rPr>
                <w:rStyle w:val="Hyperlink"/>
                <w:noProof/>
                <w:lang w:val="ro-RO"/>
              </w:rPr>
              <w:t>9. CABLURI SI TRASEE DE CABLURI</w:t>
            </w:r>
            <w:r w:rsidR="003456C6">
              <w:rPr>
                <w:noProof/>
                <w:webHidden/>
              </w:rPr>
              <w:tab/>
            </w:r>
            <w:r w:rsidR="003456C6">
              <w:rPr>
                <w:noProof/>
                <w:webHidden/>
              </w:rPr>
              <w:fldChar w:fldCharType="begin"/>
            </w:r>
            <w:r w:rsidR="003456C6">
              <w:rPr>
                <w:noProof/>
                <w:webHidden/>
              </w:rPr>
              <w:instrText xml:space="preserve"> PAGEREF _Toc90366406 \h </w:instrText>
            </w:r>
            <w:r w:rsidR="003456C6">
              <w:rPr>
                <w:noProof/>
                <w:webHidden/>
              </w:rPr>
            </w:r>
            <w:r w:rsidR="003456C6">
              <w:rPr>
                <w:noProof/>
                <w:webHidden/>
              </w:rPr>
              <w:fldChar w:fldCharType="separate"/>
            </w:r>
            <w:r w:rsidR="00ED60C3">
              <w:rPr>
                <w:noProof/>
                <w:webHidden/>
              </w:rPr>
              <w:t>8</w:t>
            </w:r>
            <w:r w:rsidR="003456C6">
              <w:rPr>
                <w:noProof/>
                <w:webHidden/>
              </w:rPr>
              <w:fldChar w:fldCharType="end"/>
            </w:r>
          </w:hyperlink>
        </w:p>
        <w:p w14:paraId="294EEF0B" w14:textId="5FD8C793" w:rsidR="003456C6" w:rsidRDefault="00000000">
          <w:pPr>
            <w:pStyle w:val="TOC1"/>
            <w:tabs>
              <w:tab w:val="right" w:leader="dot" w:pos="10714"/>
            </w:tabs>
            <w:rPr>
              <w:rFonts w:eastAsiaTheme="minorEastAsia"/>
              <w:noProof/>
            </w:rPr>
          </w:pPr>
          <w:hyperlink w:anchor="_Toc90366407" w:history="1">
            <w:r w:rsidR="003456C6" w:rsidRPr="00283A62">
              <w:rPr>
                <w:rStyle w:val="Hyperlink"/>
                <w:noProof/>
                <w:lang w:val="ro-RO"/>
              </w:rPr>
              <w:t>10. ETICHETARE, MARCARE</w:t>
            </w:r>
            <w:r w:rsidR="003456C6">
              <w:rPr>
                <w:noProof/>
                <w:webHidden/>
              </w:rPr>
              <w:tab/>
            </w:r>
            <w:r w:rsidR="003456C6">
              <w:rPr>
                <w:noProof/>
                <w:webHidden/>
              </w:rPr>
              <w:fldChar w:fldCharType="begin"/>
            </w:r>
            <w:r w:rsidR="003456C6">
              <w:rPr>
                <w:noProof/>
                <w:webHidden/>
              </w:rPr>
              <w:instrText xml:space="preserve"> PAGEREF _Toc90366407 \h </w:instrText>
            </w:r>
            <w:r w:rsidR="003456C6">
              <w:rPr>
                <w:noProof/>
                <w:webHidden/>
              </w:rPr>
            </w:r>
            <w:r w:rsidR="003456C6">
              <w:rPr>
                <w:noProof/>
                <w:webHidden/>
              </w:rPr>
              <w:fldChar w:fldCharType="separate"/>
            </w:r>
            <w:r w:rsidR="00ED60C3">
              <w:rPr>
                <w:noProof/>
                <w:webHidden/>
              </w:rPr>
              <w:t>11</w:t>
            </w:r>
            <w:r w:rsidR="003456C6">
              <w:rPr>
                <w:noProof/>
                <w:webHidden/>
              </w:rPr>
              <w:fldChar w:fldCharType="end"/>
            </w:r>
          </w:hyperlink>
        </w:p>
        <w:p w14:paraId="543542CD" w14:textId="69E53115" w:rsidR="003456C6" w:rsidRDefault="00000000">
          <w:pPr>
            <w:pStyle w:val="TOC1"/>
            <w:tabs>
              <w:tab w:val="right" w:leader="dot" w:pos="10714"/>
            </w:tabs>
            <w:rPr>
              <w:rFonts w:eastAsiaTheme="minorEastAsia"/>
              <w:noProof/>
            </w:rPr>
          </w:pPr>
          <w:hyperlink w:anchor="_Toc90366408" w:history="1">
            <w:r w:rsidR="003456C6" w:rsidRPr="00283A62">
              <w:rPr>
                <w:rStyle w:val="Hyperlink"/>
                <w:noProof/>
                <w:lang w:val="ro-RO"/>
              </w:rPr>
              <w:t>11. VERIFICARI</w:t>
            </w:r>
            <w:r w:rsidR="003456C6">
              <w:rPr>
                <w:noProof/>
                <w:webHidden/>
              </w:rPr>
              <w:tab/>
            </w:r>
            <w:r w:rsidR="003456C6">
              <w:rPr>
                <w:noProof/>
                <w:webHidden/>
              </w:rPr>
              <w:fldChar w:fldCharType="begin"/>
            </w:r>
            <w:r w:rsidR="003456C6">
              <w:rPr>
                <w:noProof/>
                <w:webHidden/>
              </w:rPr>
              <w:instrText xml:space="preserve"> PAGEREF _Toc90366408 \h </w:instrText>
            </w:r>
            <w:r w:rsidR="003456C6">
              <w:rPr>
                <w:noProof/>
                <w:webHidden/>
              </w:rPr>
            </w:r>
            <w:r w:rsidR="003456C6">
              <w:rPr>
                <w:noProof/>
                <w:webHidden/>
              </w:rPr>
              <w:fldChar w:fldCharType="separate"/>
            </w:r>
            <w:r w:rsidR="00ED60C3">
              <w:rPr>
                <w:noProof/>
                <w:webHidden/>
              </w:rPr>
              <w:t>11</w:t>
            </w:r>
            <w:r w:rsidR="003456C6">
              <w:rPr>
                <w:noProof/>
                <w:webHidden/>
              </w:rPr>
              <w:fldChar w:fldCharType="end"/>
            </w:r>
          </w:hyperlink>
        </w:p>
        <w:p w14:paraId="1A508918" w14:textId="395EC3F7" w:rsidR="003456C6" w:rsidRDefault="00000000">
          <w:pPr>
            <w:pStyle w:val="TOC1"/>
            <w:tabs>
              <w:tab w:val="right" w:leader="dot" w:pos="10714"/>
            </w:tabs>
            <w:rPr>
              <w:rFonts w:eastAsiaTheme="minorEastAsia"/>
              <w:noProof/>
            </w:rPr>
          </w:pPr>
          <w:hyperlink w:anchor="_Toc90366409" w:history="1">
            <w:r w:rsidR="003456C6" w:rsidRPr="00283A62">
              <w:rPr>
                <w:rStyle w:val="Hyperlink"/>
                <w:noProof/>
                <w:lang w:val="ro-RO"/>
              </w:rPr>
              <w:t>12. GARANTIE SI TRANSPORT</w:t>
            </w:r>
            <w:r w:rsidR="003456C6">
              <w:rPr>
                <w:noProof/>
                <w:webHidden/>
              </w:rPr>
              <w:tab/>
            </w:r>
            <w:r w:rsidR="003456C6">
              <w:rPr>
                <w:noProof/>
                <w:webHidden/>
              </w:rPr>
              <w:fldChar w:fldCharType="begin"/>
            </w:r>
            <w:r w:rsidR="003456C6">
              <w:rPr>
                <w:noProof/>
                <w:webHidden/>
              </w:rPr>
              <w:instrText xml:space="preserve"> PAGEREF _Toc90366409 \h </w:instrText>
            </w:r>
            <w:r w:rsidR="003456C6">
              <w:rPr>
                <w:noProof/>
                <w:webHidden/>
              </w:rPr>
            </w:r>
            <w:r w:rsidR="003456C6">
              <w:rPr>
                <w:noProof/>
                <w:webHidden/>
              </w:rPr>
              <w:fldChar w:fldCharType="separate"/>
            </w:r>
            <w:r w:rsidR="00ED60C3">
              <w:rPr>
                <w:noProof/>
                <w:webHidden/>
              </w:rPr>
              <w:t>12</w:t>
            </w:r>
            <w:r w:rsidR="003456C6">
              <w:rPr>
                <w:noProof/>
                <w:webHidden/>
              </w:rPr>
              <w:fldChar w:fldCharType="end"/>
            </w:r>
          </w:hyperlink>
        </w:p>
        <w:p w14:paraId="1EA8104C" w14:textId="5F07D241" w:rsidR="003456C6" w:rsidRDefault="00000000">
          <w:pPr>
            <w:pStyle w:val="TOC1"/>
            <w:tabs>
              <w:tab w:val="right" w:leader="dot" w:pos="10714"/>
            </w:tabs>
            <w:rPr>
              <w:rFonts w:eastAsiaTheme="minorEastAsia"/>
              <w:noProof/>
            </w:rPr>
          </w:pPr>
          <w:hyperlink w:anchor="_Toc90366410" w:history="1">
            <w:r w:rsidR="003456C6" w:rsidRPr="00283A62">
              <w:rPr>
                <w:rStyle w:val="Hyperlink"/>
                <w:noProof/>
                <w:lang w:val="ro-RO"/>
              </w:rPr>
              <w:t>13. LIVRARE</w:t>
            </w:r>
            <w:r w:rsidR="003456C6">
              <w:rPr>
                <w:noProof/>
                <w:webHidden/>
              </w:rPr>
              <w:tab/>
            </w:r>
            <w:r w:rsidR="003456C6">
              <w:rPr>
                <w:noProof/>
                <w:webHidden/>
              </w:rPr>
              <w:fldChar w:fldCharType="begin"/>
            </w:r>
            <w:r w:rsidR="003456C6">
              <w:rPr>
                <w:noProof/>
                <w:webHidden/>
              </w:rPr>
              <w:instrText xml:space="preserve"> PAGEREF _Toc90366410 \h </w:instrText>
            </w:r>
            <w:r w:rsidR="003456C6">
              <w:rPr>
                <w:noProof/>
                <w:webHidden/>
              </w:rPr>
            </w:r>
            <w:r w:rsidR="003456C6">
              <w:rPr>
                <w:noProof/>
                <w:webHidden/>
              </w:rPr>
              <w:fldChar w:fldCharType="separate"/>
            </w:r>
            <w:r w:rsidR="00ED60C3">
              <w:rPr>
                <w:noProof/>
                <w:webHidden/>
              </w:rPr>
              <w:t>12</w:t>
            </w:r>
            <w:r w:rsidR="003456C6">
              <w:rPr>
                <w:noProof/>
                <w:webHidden/>
              </w:rPr>
              <w:fldChar w:fldCharType="end"/>
            </w:r>
          </w:hyperlink>
        </w:p>
        <w:p w14:paraId="3085FE64" w14:textId="62EA1743" w:rsidR="003456C6" w:rsidRDefault="00000000">
          <w:pPr>
            <w:pStyle w:val="TOC1"/>
            <w:tabs>
              <w:tab w:val="right" w:leader="dot" w:pos="10714"/>
            </w:tabs>
            <w:rPr>
              <w:rFonts w:eastAsiaTheme="minorEastAsia"/>
              <w:noProof/>
            </w:rPr>
          </w:pPr>
          <w:hyperlink w:anchor="_Toc90366411" w:history="1">
            <w:r w:rsidR="003456C6" w:rsidRPr="00283A62">
              <w:rPr>
                <w:rStyle w:val="Hyperlink"/>
                <w:noProof/>
                <w:lang w:val="ro-RO"/>
              </w:rPr>
              <w:t>14.MĂSURI PENTRU SECURITATEA SI SANATATEA IN MUNCA. PROTECTIA MEDIULUI. MASURI PSI</w:t>
            </w:r>
            <w:r w:rsidR="003456C6">
              <w:rPr>
                <w:noProof/>
                <w:webHidden/>
              </w:rPr>
              <w:tab/>
            </w:r>
            <w:r w:rsidR="003456C6">
              <w:rPr>
                <w:noProof/>
                <w:webHidden/>
              </w:rPr>
              <w:fldChar w:fldCharType="begin"/>
            </w:r>
            <w:r w:rsidR="003456C6">
              <w:rPr>
                <w:noProof/>
                <w:webHidden/>
              </w:rPr>
              <w:instrText xml:space="preserve"> PAGEREF _Toc90366411 \h </w:instrText>
            </w:r>
            <w:r w:rsidR="003456C6">
              <w:rPr>
                <w:noProof/>
                <w:webHidden/>
              </w:rPr>
            </w:r>
            <w:r w:rsidR="003456C6">
              <w:rPr>
                <w:noProof/>
                <w:webHidden/>
              </w:rPr>
              <w:fldChar w:fldCharType="separate"/>
            </w:r>
            <w:r w:rsidR="00ED60C3">
              <w:rPr>
                <w:noProof/>
                <w:webHidden/>
              </w:rPr>
              <w:t>13</w:t>
            </w:r>
            <w:r w:rsidR="003456C6">
              <w:rPr>
                <w:noProof/>
                <w:webHidden/>
              </w:rPr>
              <w:fldChar w:fldCharType="end"/>
            </w:r>
          </w:hyperlink>
        </w:p>
        <w:p w14:paraId="1F7D0072" w14:textId="7F14AD18" w:rsidR="003456C6" w:rsidRDefault="00000000">
          <w:pPr>
            <w:pStyle w:val="TOC2"/>
            <w:tabs>
              <w:tab w:val="right" w:leader="dot" w:pos="10714"/>
            </w:tabs>
            <w:rPr>
              <w:rFonts w:eastAsiaTheme="minorEastAsia"/>
              <w:noProof/>
            </w:rPr>
          </w:pPr>
          <w:hyperlink w:anchor="_Toc90366412" w:history="1">
            <w:r w:rsidR="003456C6" w:rsidRPr="00283A62">
              <w:rPr>
                <w:rStyle w:val="Hyperlink"/>
                <w:noProof/>
                <w:lang w:val="ro-RO"/>
              </w:rPr>
              <w:t>14.1 MĂSURI PENTRU SECURITATEA SI SANATATEA IN MUNCA. PROTECTIA MEDIULUI</w:t>
            </w:r>
            <w:r w:rsidR="003456C6">
              <w:rPr>
                <w:noProof/>
                <w:webHidden/>
              </w:rPr>
              <w:tab/>
            </w:r>
            <w:r w:rsidR="003456C6">
              <w:rPr>
                <w:noProof/>
                <w:webHidden/>
              </w:rPr>
              <w:fldChar w:fldCharType="begin"/>
            </w:r>
            <w:r w:rsidR="003456C6">
              <w:rPr>
                <w:noProof/>
                <w:webHidden/>
              </w:rPr>
              <w:instrText xml:space="preserve"> PAGEREF _Toc90366412 \h </w:instrText>
            </w:r>
            <w:r w:rsidR="003456C6">
              <w:rPr>
                <w:noProof/>
                <w:webHidden/>
              </w:rPr>
            </w:r>
            <w:r w:rsidR="003456C6">
              <w:rPr>
                <w:noProof/>
                <w:webHidden/>
              </w:rPr>
              <w:fldChar w:fldCharType="separate"/>
            </w:r>
            <w:r w:rsidR="00ED60C3">
              <w:rPr>
                <w:noProof/>
                <w:webHidden/>
              </w:rPr>
              <w:t>13</w:t>
            </w:r>
            <w:r w:rsidR="003456C6">
              <w:rPr>
                <w:noProof/>
                <w:webHidden/>
              </w:rPr>
              <w:fldChar w:fldCharType="end"/>
            </w:r>
          </w:hyperlink>
        </w:p>
        <w:p w14:paraId="1986DF25" w14:textId="037D2AC4" w:rsidR="003456C6" w:rsidRDefault="00000000">
          <w:pPr>
            <w:pStyle w:val="TOC2"/>
            <w:tabs>
              <w:tab w:val="right" w:leader="dot" w:pos="10714"/>
            </w:tabs>
            <w:rPr>
              <w:rFonts w:eastAsiaTheme="minorEastAsia"/>
              <w:noProof/>
            </w:rPr>
          </w:pPr>
          <w:hyperlink w:anchor="_Toc90366413" w:history="1">
            <w:r w:rsidR="003456C6" w:rsidRPr="00283A62">
              <w:rPr>
                <w:rStyle w:val="Hyperlink"/>
                <w:noProof/>
                <w:lang w:val="ro-RO"/>
              </w:rPr>
              <w:t>14.2 REFERINTE</w:t>
            </w:r>
            <w:r w:rsidR="003456C6">
              <w:rPr>
                <w:noProof/>
                <w:webHidden/>
              </w:rPr>
              <w:tab/>
            </w:r>
            <w:r w:rsidR="003456C6">
              <w:rPr>
                <w:noProof/>
                <w:webHidden/>
              </w:rPr>
              <w:fldChar w:fldCharType="begin"/>
            </w:r>
            <w:r w:rsidR="003456C6">
              <w:rPr>
                <w:noProof/>
                <w:webHidden/>
              </w:rPr>
              <w:instrText xml:space="preserve"> PAGEREF _Toc90366413 \h </w:instrText>
            </w:r>
            <w:r w:rsidR="003456C6">
              <w:rPr>
                <w:noProof/>
                <w:webHidden/>
              </w:rPr>
            </w:r>
            <w:r w:rsidR="003456C6">
              <w:rPr>
                <w:noProof/>
                <w:webHidden/>
              </w:rPr>
              <w:fldChar w:fldCharType="separate"/>
            </w:r>
            <w:r w:rsidR="00ED60C3">
              <w:rPr>
                <w:noProof/>
                <w:webHidden/>
              </w:rPr>
              <w:t>13</w:t>
            </w:r>
            <w:r w:rsidR="003456C6">
              <w:rPr>
                <w:noProof/>
                <w:webHidden/>
              </w:rPr>
              <w:fldChar w:fldCharType="end"/>
            </w:r>
          </w:hyperlink>
        </w:p>
        <w:p w14:paraId="662B5E17" w14:textId="32E20EB4" w:rsidR="003456C6" w:rsidRDefault="00000000">
          <w:pPr>
            <w:pStyle w:val="TOC2"/>
            <w:tabs>
              <w:tab w:val="right" w:leader="dot" w:pos="10714"/>
            </w:tabs>
            <w:rPr>
              <w:rFonts w:eastAsiaTheme="minorEastAsia"/>
              <w:noProof/>
            </w:rPr>
          </w:pPr>
          <w:hyperlink w:anchor="_Toc90366414" w:history="1">
            <w:r w:rsidR="003456C6" w:rsidRPr="00283A62">
              <w:rPr>
                <w:rStyle w:val="Hyperlink"/>
                <w:noProof/>
                <w:lang w:val="ro-RO"/>
              </w:rPr>
              <w:t>14.3 INSTRUCTIUNI</w:t>
            </w:r>
            <w:r w:rsidR="003456C6">
              <w:rPr>
                <w:noProof/>
                <w:webHidden/>
              </w:rPr>
              <w:tab/>
            </w:r>
            <w:r w:rsidR="003456C6">
              <w:rPr>
                <w:noProof/>
                <w:webHidden/>
              </w:rPr>
              <w:fldChar w:fldCharType="begin"/>
            </w:r>
            <w:r w:rsidR="003456C6">
              <w:rPr>
                <w:noProof/>
                <w:webHidden/>
              </w:rPr>
              <w:instrText xml:space="preserve"> PAGEREF _Toc90366414 \h </w:instrText>
            </w:r>
            <w:r w:rsidR="003456C6">
              <w:rPr>
                <w:noProof/>
                <w:webHidden/>
              </w:rPr>
            </w:r>
            <w:r w:rsidR="003456C6">
              <w:rPr>
                <w:noProof/>
                <w:webHidden/>
              </w:rPr>
              <w:fldChar w:fldCharType="separate"/>
            </w:r>
            <w:r w:rsidR="00ED60C3">
              <w:rPr>
                <w:noProof/>
                <w:webHidden/>
              </w:rPr>
              <w:t>15</w:t>
            </w:r>
            <w:r w:rsidR="003456C6">
              <w:rPr>
                <w:noProof/>
                <w:webHidden/>
              </w:rPr>
              <w:fldChar w:fldCharType="end"/>
            </w:r>
          </w:hyperlink>
        </w:p>
        <w:p w14:paraId="28C5756B" w14:textId="2AAF99BF" w:rsidR="003456C6" w:rsidRDefault="00000000">
          <w:pPr>
            <w:pStyle w:val="TOC2"/>
            <w:tabs>
              <w:tab w:val="right" w:leader="dot" w:pos="10714"/>
            </w:tabs>
            <w:rPr>
              <w:rFonts w:eastAsiaTheme="minorEastAsia"/>
              <w:noProof/>
            </w:rPr>
          </w:pPr>
          <w:hyperlink w:anchor="_Toc90366415" w:history="1">
            <w:r w:rsidR="003456C6" w:rsidRPr="00283A62">
              <w:rPr>
                <w:rStyle w:val="Hyperlink"/>
                <w:noProof/>
                <w:lang w:val="ro-RO"/>
              </w:rPr>
              <w:t>14.4 MĂSURI PSI</w:t>
            </w:r>
            <w:r w:rsidR="003456C6">
              <w:rPr>
                <w:noProof/>
                <w:webHidden/>
              </w:rPr>
              <w:tab/>
            </w:r>
            <w:r w:rsidR="003456C6">
              <w:rPr>
                <w:noProof/>
                <w:webHidden/>
              </w:rPr>
              <w:fldChar w:fldCharType="begin"/>
            </w:r>
            <w:r w:rsidR="003456C6">
              <w:rPr>
                <w:noProof/>
                <w:webHidden/>
              </w:rPr>
              <w:instrText xml:space="preserve"> PAGEREF _Toc90366415 \h </w:instrText>
            </w:r>
            <w:r w:rsidR="003456C6">
              <w:rPr>
                <w:noProof/>
                <w:webHidden/>
              </w:rPr>
            </w:r>
            <w:r w:rsidR="003456C6">
              <w:rPr>
                <w:noProof/>
                <w:webHidden/>
              </w:rPr>
              <w:fldChar w:fldCharType="separate"/>
            </w:r>
            <w:r w:rsidR="00ED60C3">
              <w:rPr>
                <w:noProof/>
                <w:webHidden/>
              </w:rPr>
              <w:t>16</w:t>
            </w:r>
            <w:r w:rsidR="003456C6">
              <w:rPr>
                <w:noProof/>
                <w:webHidden/>
              </w:rPr>
              <w:fldChar w:fldCharType="end"/>
            </w:r>
          </w:hyperlink>
        </w:p>
        <w:p w14:paraId="3DEE39E3" w14:textId="3A365447" w:rsidR="00642A84" w:rsidRPr="00A27B56" w:rsidRDefault="00DA7874" w:rsidP="00A27B56">
          <w:r>
            <w:rPr>
              <w:b/>
              <w:bCs/>
              <w:noProof/>
            </w:rPr>
            <w:fldChar w:fldCharType="end"/>
          </w:r>
        </w:p>
      </w:sdtContent>
    </w:sdt>
    <w:p w14:paraId="772F8211" w14:textId="77777777" w:rsidR="00DA6393" w:rsidRDefault="00DA6393" w:rsidP="00E7574E">
      <w:pPr>
        <w:pStyle w:val="Heading1"/>
        <w:numPr>
          <w:ilvl w:val="0"/>
          <w:numId w:val="0"/>
        </w:numPr>
        <w:rPr>
          <w:lang w:val="ro-RO"/>
        </w:rPr>
      </w:pPr>
    </w:p>
    <w:p w14:paraId="749DC6C0" w14:textId="77777777" w:rsidR="00DA6393" w:rsidRDefault="00DA6393" w:rsidP="00DA6393">
      <w:pPr>
        <w:rPr>
          <w:lang w:val="ro-RO" w:eastAsia="de-AT"/>
        </w:rPr>
      </w:pPr>
    </w:p>
    <w:p w14:paraId="63DEA843" w14:textId="77777777" w:rsidR="00DA6393" w:rsidRDefault="00DA6393" w:rsidP="00DA6393">
      <w:pPr>
        <w:rPr>
          <w:lang w:val="ro-RO" w:eastAsia="de-AT"/>
        </w:rPr>
      </w:pPr>
    </w:p>
    <w:p w14:paraId="6FE9FD8F" w14:textId="77777777" w:rsidR="00D13B36" w:rsidRDefault="00D13B36" w:rsidP="00DA6393">
      <w:pPr>
        <w:rPr>
          <w:lang w:val="ro-RO" w:eastAsia="de-AT"/>
        </w:rPr>
      </w:pPr>
    </w:p>
    <w:p w14:paraId="7EB15460" w14:textId="77777777" w:rsidR="00D13B36" w:rsidRDefault="00D13B36" w:rsidP="00DA6393">
      <w:pPr>
        <w:rPr>
          <w:lang w:val="ro-RO" w:eastAsia="de-AT"/>
        </w:rPr>
      </w:pPr>
    </w:p>
    <w:p w14:paraId="73FEE9C6" w14:textId="77777777" w:rsidR="00D13B36" w:rsidRDefault="00D13B36" w:rsidP="00DA6393">
      <w:pPr>
        <w:rPr>
          <w:lang w:val="ro-RO" w:eastAsia="de-AT"/>
        </w:rPr>
      </w:pPr>
    </w:p>
    <w:p w14:paraId="155B375C" w14:textId="77777777" w:rsidR="00D13B36" w:rsidRDefault="00D13B36" w:rsidP="00DA6393">
      <w:pPr>
        <w:rPr>
          <w:lang w:val="ro-RO" w:eastAsia="de-AT"/>
        </w:rPr>
      </w:pPr>
    </w:p>
    <w:p w14:paraId="67678396" w14:textId="77777777" w:rsidR="00DA6393" w:rsidRDefault="00DA6393" w:rsidP="00DA6393">
      <w:pPr>
        <w:rPr>
          <w:lang w:val="ro-RO" w:eastAsia="de-AT"/>
        </w:rPr>
      </w:pPr>
    </w:p>
    <w:p w14:paraId="092FF00E" w14:textId="77777777" w:rsidR="00DA6393" w:rsidRDefault="00DA6393" w:rsidP="00DA6393">
      <w:pPr>
        <w:rPr>
          <w:lang w:val="ro-RO" w:eastAsia="de-AT"/>
        </w:rPr>
      </w:pPr>
    </w:p>
    <w:p w14:paraId="0F190568" w14:textId="77777777" w:rsidR="00DA6393" w:rsidRPr="00DA6393" w:rsidRDefault="00DA6393" w:rsidP="00DA6393">
      <w:pPr>
        <w:rPr>
          <w:lang w:val="ro-RO" w:eastAsia="de-AT"/>
        </w:rPr>
      </w:pPr>
    </w:p>
    <w:p w14:paraId="4DF122B9" w14:textId="77777777" w:rsidR="00BE040B" w:rsidRPr="00486E9B" w:rsidRDefault="00642A84" w:rsidP="00486E9B">
      <w:pPr>
        <w:pStyle w:val="Heading1"/>
        <w:numPr>
          <w:ilvl w:val="0"/>
          <w:numId w:val="0"/>
        </w:numPr>
        <w:ind w:left="142" w:right="92" w:firstLine="709"/>
        <w:rPr>
          <w:sz w:val="22"/>
          <w:szCs w:val="22"/>
          <w:lang w:val="ro-RO"/>
        </w:rPr>
      </w:pPr>
      <w:bookmarkStart w:id="0" w:name="_Toc90366397"/>
      <w:r w:rsidRPr="00486E9B">
        <w:rPr>
          <w:sz w:val="22"/>
          <w:szCs w:val="22"/>
          <w:lang w:val="ro-RO"/>
        </w:rPr>
        <w:t>1.</w:t>
      </w:r>
      <w:r w:rsidR="00BE040B" w:rsidRPr="00486E9B">
        <w:rPr>
          <w:sz w:val="22"/>
          <w:szCs w:val="22"/>
          <w:lang w:val="ro-RO"/>
        </w:rPr>
        <w:t>GENERALITĂŢI</w:t>
      </w:r>
      <w:bookmarkEnd w:id="0"/>
    </w:p>
    <w:p w14:paraId="29D6F1BA" w14:textId="4FF2B964" w:rsidR="000D5E41" w:rsidRDefault="000D5E41" w:rsidP="00486E9B">
      <w:pPr>
        <w:spacing w:line="360" w:lineRule="auto"/>
        <w:ind w:right="92"/>
        <w:jc w:val="both"/>
        <w:rPr>
          <w:rFonts w:ascii="Arial" w:hAnsi="Arial" w:cs="Arial"/>
          <w:color w:val="FF0000"/>
        </w:rPr>
      </w:pPr>
    </w:p>
    <w:p w14:paraId="2C5FE36E" w14:textId="77777777" w:rsidR="00DB5CE8" w:rsidRDefault="00DB5CE8" w:rsidP="00DB5CE8">
      <w:pPr>
        <w:spacing w:after="0"/>
        <w:ind w:right="92" w:firstLine="426"/>
        <w:jc w:val="both"/>
        <w:rPr>
          <w:rFonts w:ascii="Arial" w:hAnsi="Arial" w:cs="Arial"/>
          <w:b/>
          <w:lang w:val="en-GB"/>
        </w:rPr>
      </w:pPr>
      <w:proofErr w:type="spellStart"/>
      <w:r w:rsidRPr="00486E9B">
        <w:rPr>
          <w:rFonts w:ascii="Arial" w:eastAsia="Times New Roman" w:hAnsi="Arial" w:cs="Arial"/>
          <w:b/>
          <w:lang w:val="fr-FR"/>
        </w:rPr>
        <w:t>Denumire</w:t>
      </w:r>
      <w:proofErr w:type="spellEnd"/>
      <w:r>
        <w:rPr>
          <w:rFonts w:ascii="Arial" w:eastAsia="Times New Roman" w:hAnsi="Arial" w:cs="Arial"/>
          <w:b/>
          <w:lang w:val="fr-FR"/>
        </w:rPr>
        <w:t xml:space="preserve"> </w:t>
      </w:r>
      <w:proofErr w:type="spellStart"/>
      <w:r w:rsidRPr="00486E9B">
        <w:rPr>
          <w:rFonts w:ascii="Arial" w:eastAsia="Times New Roman" w:hAnsi="Arial" w:cs="Arial"/>
          <w:b/>
          <w:lang w:val="fr-FR"/>
        </w:rPr>
        <w:t>proiect</w:t>
      </w:r>
      <w:proofErr w:type="spellEnd"/>
      <w:r w:rsidRPr="00486E9B">
        <w:rPr>
          <w:rFonts w:ascii="Arial" w:eastAsia="Times New Roman" w:hAnsi="Arial" w:cs="Arial"/>
          <w:b/>
          <w:lang w:val="fr-FR"/>
        </w:rPr>
        <w:t xml:space="preserve"> </w:t>
      </w:r>
      <w:r>
        <w:rPr>
          <w:rFonts w:ascii="Arial" w:eastAsia="Times New Roman" w:hAnsi="Arial" w:cs="Arial"/>
          <w:b/>
          <w:lang w:val="fr-FR"/>
        </w:rPr>
        <w:t>:</w:t>
      </w:r>
      <w:r w:rsidRPr="00486E9B">
        <w:rPr>
          <w:rFonts w:ascii="Arial" w:eastAsia="Times New Roman" w:hAnsi="Arial" w:cs="Arial"/>
          <w:b/>
          <w:lang w:val="fr-FR"/>
        </w:rPr>
        <w:t xml:space="preserve">    </w:t>
      </w:r>
      <w:r w:rsidRPr="00074DEE">
        <w:rPr>
          <w:rFonts w:ascii="Arial" w:hAnsi="Arial" w:cs="Arial"/>
          <w:b/>
          <w:lang w:val="en-GB"/>
        </w:rPr>
        <w:t>REZERVOR PENTRU APA PSI –RAMPA INCARCARE BILED</w:t>
      </w:r>
    </w:p>
    <w:p w14:paraId="75A4C800" w14:textId="77777777" w:rsidR="00DB5CE8" w:rsidRDefault="00DB5CE8" w:rsidP="00DB5CE8">
      <w:pPr>
        <w:widowControl w:val="0"/>
        <w:overflowPunct w:val="0"/>
        <w:autoSpaceDE w:val="0"/>
        <w:autoSpaceDN w:val="0"/>
        <w:adjustRightInd w:val="0"/>
        <w:spacing w:after="0"/>
        <w:ind w:left="426" w:right="92"/>
        <w:textAlignment w:val="baseline"/>
        <w:rPr>
          <w:rFonts w:ascii="Arial" w:eastAsia="Times New Roman" w:hAnsi="Arial" w:cs="Arial"/>
          <w:b/>
        </w:rPr>
      </w:pPr>
      <w:proofErr w:type="spellStart"/>
      <w:r w:rsidRPr="00486E9B">
        <w:rPr>
          <w:rFonts w:ascii="Arial" w:eastAsia="Times New Roman" w:hAnsi="Arial" w:cs="Arial"/>
          <w:b/>
        </w:rPr>
        <w:t>Numar</w:t>
      </w:r>
      <w:proofErr w:type="spellEnd"/>
      <w:r w:rsidRPr="00486E9B">
        <w:rPr>
          <w:rFonts w:ascii="Arial" w:eastAsia="Times New Roman" w:hAnsi="Arial" w:cs="Arial"/>
          <w:b/>
        </w:rPr>
        <w:t xml:space="preserve"> </w:t>
      </w:r>
      <w:proofErr w:type="spellStart"/>
      <w:r w:rsidRPr="00486E9B">
        <w:rPr>
          <w:rFonts w:ascii="Arial" w:eastAsia="Times New Roman" w:hAnsi="Arial" w:cs="Arial"/>
          <w:b/>
        </w:rPr>
        <w:t>proiect</w:t>
      </w:r>
      <w:proofErr w:type="spellEnd"/>
      <w:r>
        <w:rPr>
          <w:rFonts w:ascii="Arial" w:eastAsia="Times New Roman" w:hAnsi="Arial" w:cs="Arial"/>
          <w:b/>
        </w:rPr>
        <w:t>:</w:t>
      </w:r>
      <w:r w:rsidRPr="00486E9B">
        <w:rPr>
          <w:rFonts w:ascii="Arial" w:eastAsia="Times New Roman" w:hAnsi="Arial" w:cs="Arial"/>
          <w:b/>
        </w:rPr>
        <w:t xml:space="preserve">    102</w:t>
      </w:r>
      <w:r>
        <w:rPr>
          <w:rFonts w:ascii="Arial" w:eastAsia="Times New Roman" w:hAnsi="Arial" w:cs="Arial"/>
          <w:b/>
        </w:rPr>
        <w:t>3</w:t>
      </w:r>
      <w:r w:rsidRPr="00486E9B">
        <w:rPr>
          <w:rFonts w:ascii="Arial" w:eastAsia="Times New Roman" w:hAnsi="Arial" w:cs="Arial"/>
          <w:b/>
        </w:rPr>
        <w:t>2020</w:t>
      </w:r>
    </w:p>
    <w:p w14:paraId="4D99AE6C" w14:textId="77777777" w:rsidR="00DB5CE8" w:rsidRDefault="00DB5CE8" w:rsidP="00DB5CE8">
      <w:pPr>
        <w:widowControl w:val="0"/>
        <w:overflowPunct w:val="0"/>
        <w:autoSpaceDE w:val="0"/>
        <w:autoSpaceDN w:val="0"/>
        <w:adjustRightInd w:val="0"/>
        <w:spacing w:after="0"/>
        <w:ind w:left="426" w:right="92"/>
        <w:textAlignment w:val="baseline"/>
        <w:rPr>
          <w:rFonts w:ascii="Arial" w:eastAsia="Times New Roman" w:hAnsi="Arial" w:cs="Arial"/>
          <w:b/>
        </w:rPr>
      </w:pPr>
      <w:proofErr w:type="spellStart"/>
      <w:r w:rsidRPr="00486E9B">
        <w:rPr>
          <w:rFonts w:ascii="Arial" w:eastAsia="Times New Roman" w:hAnsi="Arial" w:cs="Arial"/>
          <w:b/>
        </w:rPr>
        <w:t>Faza</w:t>
      </w:r>
      <w:proofErr w:type="spellEnd"/>
      <w:r w:rsidRPr="00486E9B">
        <w:rPr>
          <w:rFonts w:ascii="Arial" w:eastAsia="Times New Roman" w:hAnsi="Arial" w:cs="Arial"/>
          <w:b/>
        </w:rPr>
        <w:t xml:space="preserve"> de </w:t>
      </w:r>
      <w:proofErr w:type="spellStart"/>
      <w:r w:rsidRPr="00486E9B">
        <w:rPr>
          <w:rFonts w:ascii="Arial" w:eastAsia="Times New Roman" w:hAnsi="Arial" w:cs="Arial"/>
          <w:b/>
        </w:rPr>
        <w:t>proiectare</w:t>
      </w:r>
      <w:proofErr w:type="spellEnd"/>
      <w:r>
        <w:rPr>
          <w:rFonts w:ascii="Arial" w:eastAsia="Times New Roman" w:hAnsi="Arial" w:cs="Arial"/>
          <w:b/>
        </w:rPr>
        <w:t xml:space="preserve">: </w:t>
      </w:r>
      <w:r w:rsidRPr="00486E9B">
        <w:rPr>
          <w:rFonts w:ascii="Arial" w:eastAsia="Times New Roman" w:hAnsi="Arial" w:cs="Arial"/>
          <w:b/>
        </w:rPr>
        <w:t>PT+DDE</w:t>
      </w:r>
    </w:p>
    <w:p w14:paraId="1BC539FB" w14:textId="77777777" w:rsidR="00DB5CE8" w:rsidRDefault="00DB5CE8" w:rsidP="00DB5CE8">
      <w:pPr>
        <w:widowControl w:val="0"/>
        <w:overflowPunct w:val="0"/>
        <w:autoSpaceDE w:val="0"/>
        <w:autoSpaceDN w:val="0"/>
        <w:adjustRightInd w:val="0"/>
        <w:spacing w:after="0"/>
        <w:ind w:left="426" w:right="92"/>
        <w:textAlignment w:val="baseline"/>
        <w:rPr>
          <w:rFonts w:ascii="Arial" w:eastAsia="Times New Roman" w:hAnsi="Arial" w:cs="Arial"/>
          <w:b/>
        </w:rPr>
      </w:pPr>
      <w:proofErr w:type="spellStart"/>
      <w:r w:rsidRPr="00486E9B">
        <w:rPr>
          <w:rFonts w:ascii="Arial" w:eastAsia="Times New Roman" w:hAnsi="Arial" w:cs="Arial"/>
          <w:b/>
        </w:rPr>
        <w:t>Beneficiar</w:t>
      </w:r>
      <w:proofErr w:type="spellEnd"/>
      <w:r>
        <w:rPr>
          <w:rFonts w:ascii="Arial" w:eastAsia="Times New Roman" w:hAnsi="Arial" w:cs="Arial"/>
          <w:b/>
        </w:rPr>
        <w:t xml:space="preserve">: </w:t>
      </w:r>
      <w:r w:rsidRPr="00486E9B">
        <w:rPr>
          <w:rFonts w:ascii="Arial" w:eastAsia="Times New Roman" w:hAnsi="Arial" w:cs="Arial"/>
          <w:b/>
        </w:rPr>
        <w:t>S.C. CO</w:t>
      </w:r>
      <w:r>
        <w:rPr>
          <w:rFonts w:ascii="Arial" w:eastAsia="Times New Roman" w:hAnsi="Arial" w:cs="Arial"/>
          <w:b/>
        </w:rPr>
        <w:t>N</w:t>
      </w:r>
      <w:r w:rsidRPr="00486E9B">
        <w:rPr>
          <w:rFonts w:ascii="Arial" w:eastAsia="Times New Roman" w:hAnsi="Arial" w:cs="Arial"/>
          <w:b/>
        </w:rPr>
        <w:t>PET S.A</w:t>
      </w:r>
    </w:p>
    <w:p w14:paraId="784E165D" w14:textId="77777777" w:rsidR="00DB5CE8" w:rsidRPr="00486E9B" w:rsidRDefault="00DB5CE8" w:rsidP="00DB5CE8">
      <w:pPr>
        <w:widowControl w:val="0"/>
        <w:overflowPunct w:val="0"/>
        <w:autoSpaceDE w:val="0"/>
        <w:autoSpaceDN w:val="0"/>
        <w:adjustRightInd w:val="0"/>
        <w:spacing w:after="0"/>
        <w:ind w:left="426" w:right="92"/>
        <w:textAlignment w:val="baseline"/>
        <w:rPr>
          <w:rFonts w:ascii="Arial" w:eastAsia="Times New Roman" w:hAnsi="Arial" w:cs="Arial"/>
          <w:b/>
        </w:rPr>
      </w:pPr>
      <w:proofErr w:type="spellStart"/>
      <w:proofErr w:type="gramStart"/>
      <w:r w:rsidRPr="00486E9B">
        <w:rPr>
          <w:rFonts w:ascii="Arial" w:eastAsia="Times New Roman" w:hAnsi="Arial" w:cs="Arial"/>
          <w:b/>
        </w:rPr>
        <w:t>Proiectant</w:t>
      </w:r>
      <w:proofErr w:type="spellEnd"/>
      <w:r w:rsidRPr="00486E9B">
        <w:rPr>
          <w:rFonts w:ascii="Arial" w:eastAsia="Times New Roman" w:hAnsi="Arial" w:cs="Arial"/>
          <w:b/>
        </w:rPr>
        <w:t xml:space="preserve">  general</w:t>
      </w:r>
      <w:proofErr w:type="gramEnd"/>
      <w:r w:rsidRPr="00486E9B">
        <w:rPr>
          <w:rFonts w:ascii="Arial" w:eastAsia="Times New Roman" w:hAnsi="Arial" w:cs="Arial"/>
          <w:b/>
        </w:rPr>
        <w:t xml:space="preserve"> </w:t>
      </w:r>
      <w:r>
        <w:rPr>
          <w:rFonts w:ascii="Arial" w:eastAsia="Times New Roman" w:hAnsi="Arial" w:cs="Arial"/>
          <w:b/>
        </w:rPr>
        <w:t>:</w:t>
      </w:r>
      <w:r w:rsidRPr="00486E9B">
        <w:rPr>
          <w:rFonts w:ascii="Arial" w:eastAsia="Times New Roman" w:hAnsi="Arial" w:cs="Arial"/>
          <w:b/>
        </w:rPr>
        <w:t xml:space="preserve">  S.C. ROENGG CONSULTING S.R.L PLOIE</w:t>
      </w:r>
      <w:r w:rsidRPr="00486E9B">
        <w:rPr>
          <w:rFonts w:ascii="Arial" w:eastAsia="Times New Roman" w:hAnsi="Arial" w:cs="Arial"/>
          <w:b/>
        </w:rPr>
        <w:sym w:font="Arial" w:char="015E"/>
      </w:r>
      <w:r w:rsidRPr="00486E9B">
        <w:rPr>
          <w:rFonts w:ascii="Arial" w:eastAsia="Times New Roman" w:hAnsi="Arial" w:cs="Arial"/>
          <w:b/>
        </w:rPr>
        <w:t>TI</w:t>
      </w:r>
    </w:p>
    <w:p w14:paraId="0A9EBB23" w14:textId="5EA38AB2" w:rsidR="00486E9B" w:rsidRDefault="00486E9B" w:rsidP="00486E9B">
      <w:pPr>
        <w:widowControl w:val="0"/>
        <w:overflowPunct w:val="0"/>
        <w:autoSpaceDE w:val="0"/>
        <w:autoSpaceDN w:val="0"/>
        <w:adjustRightInd w:val="0"/>
        <w:spacing w:after="0"/>
        <w:ind w:left="426" w:right="92"/>
        <w:textAlignment w:val="baseline"/>
        <w:rPr>
          <w:rFonts w:ascii="Arial" w:eastAsia="Times New Roman" w:hAnsi="Arial" w:cs="Arial"/>
          <w:b/>
        </w:rPr>
      </w:pPr>
      <w:r w:rsidRPr="00486E9B">
        <w:rPr>
          <w:rFonts w:ascii="Arial" w:eastAsia="Times New Roman" w:hAnsi="Arial" w:cs="Arial"/>
          <w:b/>
        </w:rPr>
        <w:t xml:space="preserve">           </w:t>
      </w:r>
    </w:p>
    <w:p w14:paraId="3CB8B6B4" w14:textId="77777777" w:rsidR="00486E9B" w:rsidRPr="00486E9B" w:rsidRDefault="00486E9B" w:rsidP="00486E9B">
      <w:pPr>
        <w:widowControl w:val="0"/>
        <w:overflowPunct w:val="0"/>
        <w:autoSpaceDE w:val="0"/>
        <w:autoSpaceDN w:val="0"/>
        <w:adjustRightInd w:val="0"/>
        <w:spacing w:after="0"/>
        <w:ind w:left="426" w:right="92"/>
        <w:textAlignment w:val="baseline"/>
        <w:rPr>
          <w:rFonts w:ascii="Arial" w:eastAsia="Times New Roman" w:hAnsi="Arial" w:cs="Arial"/>
          <w:b/>
        </w:rPr>
      </w:pPr>
    </w:p>
    <w:p w14:paraId="65AE5CC3" w14:textId="363E193E" w:rsidR="00486E9B" w:rsidRPr="00486E9B" w:rsidRDefault="00486E9B" w:rsidP="00486E9B">
      <w:pPr>
        <w:widowControl w:val="0"/>
        <w:overflowPunct w:val="0"/>
        <w:autoSpaceDE w:val="0"/>
        <w:autoSpaceDN w:val="0"/>
        <w:adjustRightInd w:val="0"/>
        <w:spacing w:after="0"/>
        <w:ind w:left="426" w:right="1078"/>
        <w:jc w:val="both"/>
        <w:textAlignment w:val="baseline"/>
        <w:rPr>
          <w:rFonts w:ascii="Arial" w:eastAsia="Times New Roman" w:hAnsi="Arial" w:cs="Arial"/>
          <w:b/>
        </w:rPr>
      </w:pPr>
      <w:r w:rsidRPr="00486E9B">
        <w:rPr>
          <w:rFonts w:ascii="Arial" w:eastAsia="Times New Roman" w:hAnsi="Arial" w:cs="Arial"/>
          <w:b/>
        </w:rPr>
        <w:t xml:space="preserve">               </w:t>
      </w:r>
    </w:p>
    <w:p w14:paraId="3604443D" w14:textId="77777777" w:rsidR="00642A84" w:rsidRPr="00486E9B" w:rsidRDefault="00146C12" w:rsidP="00486E9B">
      <w:pPr>
        <w:pStyle w:val="Heading1"/>
        <w:numPr>
          <w:ilvl w:val="0"/>
          <w:numId w:val="0"/>
        </w:numPr>
        <w:ind w:left="142" w:right="92" w:firstLine="709"/>
        <w:rPr>
          <w:sz w:val="22"/>
          <w:szCs w:val="22"/>
          <w:lang w:val="ro-RO"/>
        </w:rPr>
      </w:pPr>
      <w:bookmarkStart w:id="1" w:name="_Toc90366398"/>
      <w:r w:rsidRPr="00486E9B">
        <w:rPr>
          <w:sz w:val="22"/>
          <w:szCs w:val="22"/>
          <w:lang w:val="ro-RO"/>
        </w:rPr>
        <w:t>2.</w:t>
      </w:r>
      <w:r w:rsidR="00642A84" w:rsidRPr="00486E9B">
        <w:rPr>
          <w:sz w:val="22"/>
          <w:szCs w:val="22"/>
          <w:lang w:val="ro-RO"/>
        </w:rPr>
        <w:t>SCOP</w:t>
      </w:r>
      <w:bookmarkEnd w:id="1"/>
    </w:p>
    <w:p w14:paraId="7E885B7C" w14:textId="35585732" w:rsidR="0041589B" w:rsidRPr="00486E9B" w:rsidRDefault="008733FB" w:rsidP="00DB5CE8">
      <w:pPr>
        <w:spacing w:after="0"/>
        <w:ind w:left="142" w:right="234" w:firstLine="709"/>
        <w:jc w:val="both"/>
        <w:rPr>
          <w:rFonts w:ascii="Arial" w:hAnsi="Arial" w:cs="Arial"/>
          <w:lang w:val="ro-RO"/>
        </w:rPr>
      </w:pPr>
      <w:r w:rsidRPr="00486E9B">
        <w:rPr>
          <w:rFonts w:ascii="Arial" w:hAnsi="Arial" w:cs="Arial"/>
          <w:lang w:val="ro-RO"/>
        </w:rPr>
        <w:t xml:space="preserve">         Scopul prezentului proiect este </w:t>
      </w:r>
      <w:r w:rsidR="002E47BC" w:rsidRPr="00486E9B">
        <w:rPr>
          <w:rFonts w:ascii="Arial" w:hAnsi="Arial" w:cs="Arial"/>
          <w:lang w:val="ro-RO"/>
        </w:rPr>
        <w:t xml:space="preserve">de a elabora </w:t>
      </w:r>
      <w:r w:rsidR="008F025B" w:rsidRPr="00486E9B">
        <w:rPr>
          <w:rFonts w:ascii="Arial" w:hAnsi="Arial" w:cs="Arial"/>
          <w:lang w:val="ro-RO"/>
        </w:rPr>
        <w:t>documentatia necesara</w:t>
      </w:r>
      <w:r w:rsidR="002E47BC" w:rsidRPr="00486E9B">
        <w:rPr>
          <w:rFonts w:ascii="Arial" w:hAnsi="Arial" w:cs="Arial"/>
          <w:lang w:val="ro-RO"/>
        </w:rPr>
        <w:t xml:space="preserve"> achizitie</w:t>
      </w:r>
      <w:r w:rsidR="008F025B" w:rsidRPr="00486E9B">
        <w:rPr>
          <w:rFonts w:ascii="Arial" w:hAnsi="Arial" w:cs="Arial"/>
          <w:lang w:val="ro-RO"/>
        </w:rPr>
        <w:t>i</w:t>
      </w:r>
      <w:r w:rsidR="002E47BC" w:rsidRPr="00486E9B">
        <w:rPr>
          <w:rFonts w:ascii="Arial" w:hAnsi="Arial" w:cs="Arial"/>
          <w:lang w:val="ro-RO"/>
        </w:rPr>
        <w:t xml:space="preserve"> si montaj</w:t>
      </w:r>
      <w:r w:rsidR="00481E60" w:rsidRPr="00486E9B">
        <w:rPr>
          <w:rFonts w:ascii="Arial" w:hAnsi="Arial" w:cs="Arial"/>
          <w:lang w:val="ro-RO"/>
        </w:rPr>
        <w:t>u</w:t>
      </w:r>
      <w:r w:rsidR="008F025B" w:rsidRPr="00486E9B">
        <w:rPr>
          <w:rFonts w:ascii="Arial" w:hAnsi="Arial" w:cs="Arial"/>
          <w:lang w:val="ro-RO"/>
        </w:rPr>
        <w:t>lui</w:t>
      </w:r>
      <w:r w:rsidR="002E47BC" w:rsidRPr="00486E9B">
        <w:rPr>
          <w:rFonts w:ascii="Arial" w:hAnsi="Arial" w:cs="Arial"/>
          <w:lang w:val="ro-RO"/>
        </w:rPr>
        <w:t xml:space="preserve"> </w:t>
      </w:r>
      <w:r w:rsidR="008F025B" w:rsidRPr="00486E9B">
        <w:rPr>
          <w:rFonts w:ascii="Arial" w:hAnsi="Arial" w:cs="Arial"/>
          <w:lang w:val="ro-RO"/>
        </w:rPr>
        <w:t xml:space="preserve">echipamentelor AMC din cadrul </w:t>
      </w:r>
      <w:r w:rsidR="00DB5CE8">
        <w:rPr>
          <w:rFonts w:ascii="Arial" w:hAnsi="Arial" w:cs="Arial"/>
          <w:lang w:val="ro-RO"/>
        </w:rPr>
        <w:t xml:space="preserve">proiectului </w:t>
      </w:r>
      <w:r w:rsidR="00DB5CE8" w:rsidRPr="00DB5CE8">
        <w:rPr>
          <w:rFonts w:ascii="Arial" w:hAnsi="Arial" w:cs="Arial"/>
          <w:lang w:val="ro-RO"/>
        </w:rPr>
        <w:t>REZERVOR PENTRU APA PSI –RAMPA INCARCARE BILED</w:t>
      </w:r>
    </w:p>
    <w:p w14:paraId="502A8DC5" w14:textId="27C22C3C" w:rsidR="0041589B" w:rsidRPr="00486E9B" w:rsidRDefault="0041589B" w:rsidP="00486E9B">
      <w:pPr>
        <w:pStyle w:val="Heading1"/>
        <w:numPr>
          <w:ilvl w:val="0"/>
          <w:numId w:val="0"/>
        </w:numPr>
        <w:ind w:left="142" w:right="92" w:firstLine="709"/>
        <w:rPr>
          <w:sz w:val="22"/>
          <w:szCs w:val="22"/>
          <w:lang w:val="ro-RO"/>
        </w:rPr>
      </w:pPr>
      <w:bookmarkStart w:id="2" w:name="_Toc90366399"/>
      <w:r w:rsidRPr="00486E9B">
        <w:rPr>
          <w:sz w:val="22"/>
          <w:szCs w:val="22"/>
          <w:lang w:val="ro-RO"/>
        </w:rPr>
        <w:t>3.SOLUTIA TEHNICA ADOPTATA</w:t>
      </w:r>
      <w:bookmarkEnd w:id="2"/>
    </w:p>
    <w:p w14:paraId="28ECDDEA" w14:textId="3B4AC6BE" w:rsidR="002E47BC" w:rsidRPr="00486E9B" w:rsidRDefault="002E47BC" w:rsidP="00486E9B">
      <w:pPr>
        <w:spacing w:after="0" w:line="360" w:lineRule="auto"/>
        <w:ind w:left="142" w:right="92" w:firstLine="709"/>
        <w:jc w:val="both"/>
        <w:rPr>
          <w:rFonts w:ascii="Arial" w:hAnsi="Arial" w:cs="Arial"/>
          <w:lang w:val="ro-RO"/>
        </w:rPr>
      </w:pPr>
    </w:p>
    <w:p w14:paraId="20EE8E3B" w14:textId="021A0E6E" w:rsidR="00DB5CE8" w:rsidRDefault="00DB5CE8" w:rsidP="00DB5CE8">
      <w:pPr>
        <w:spacing w:after="0"/>
        <w:ind w:left="142" w:right="92" w:firstLine="709"/>
        <w:jc w:val="both"/>
        <w:rPr>
          <w:rFonts w:ascii="Arial" w:hAnsi="Arial" w:cs="Arial"/>
          <w:lang w:val="ro-RO"/>
        </w:rPr>
      </w:pPr>
      <w:r w:rsidRPr="00074DEE">
        <w:rPr>
          <w:rFonts w:ascii="Arial" w:hAnsi="Arial" w:cs="Arial"/>
          <w:lang w:val="ro-RO"/>
        </w:rPr>
        <w:t xml:space="preserve">Conform temei de proiectare primite de la beneficiar in acest proiect se doreste constructia unui nou rezervor metalic vertical de stocare apa PSI, rezervor care va avea o capacitate de </w:t>
      </w:r>
      <w:r w:rsidR="00D57891">
        <w:rPr>
          <w:rFonts w:ascii="Arial" w:hAnsi="Arial" w:cs="Arial"/>
          <w:lang w:val="ro-RO"/>
        </w:rPr>
        <w:t>667</w:t>
      </w:r>
      <w:r w:rsidRPr="00074DEE">
        <w:rPr>
          <w:rFonts w:ascii="Arial" w:hAnsi="Arial" w:cs="Arial"/>
          <w:lang w:val="ro-RO"/>
        </w:rPr>
        <w:t>mc.</w:t>
      </w:r>
    </w:p>
    <w:p w14:paraId="7AD34386"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Rezervorul va fi prevazut cu :</w:t>
      </w:r>
    </w:p>
    <w:p w14:paraId="15D26092"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indicator de nivel;</w:t>
      </w:r>
    </w:p>
    <w:p w14:paraId="42CF824D"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 xml:space="preserve">gura de vizitare laterala; </w:t>
      </w:r>
    </w:p>
    <w:p w14:paraId="2DC6A5D5"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 xml:space="preserve">trapa acces (chepeng superior) pe acoperis cu platforma; </w:t>
      </w:r>
    </w:p>
    <w:p w14:paraId="38D49866"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scara exterioara de acces cu crinolina, formata din parte mobila, parti fixe si podet odihna;</w:t>
      </w:r>
    </w:p>
    <w:p w14:paraId="4EE7477D"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sistem de aerisire pe acoperis;</w:t>
      </w:r>
    </w:p>
    <w:p w14:paraId="19AE565C"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incalzitor electric imersat 3 kW, pentru degivrare, prevazut cu panou de automatizare digital, termostat si afisaj LCD cu posibilitati de programare si diagnoza, montat in incinta cu protectie grad IP68. Incalzitorul imersat va fi prevazut cu protectie impotriva arderii rezistentei electrice in cazul lipsei apei;</w:t>
      </w:r>
    </w:p>
    <w:p w14:paraId="5033D9FE"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 alimentare DN80, prevazut cu robinet cu flotor;</w:t>
      </w:r>
    </w:p>
    <w:p w14:paraId="703EC58E"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 aspiratie DN200, prevazut cu sistem antivortex;</w:t>
      </w:r>
    </w:p>
    <w:p w14:paraId="332DC216"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golire de fund DN80, prevazuta cu robinet fluture;</w:t>
      </w:r>
    </w:p>
    <w:p w14:paraId="7D7B963D"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 preaplin DN100;</w:t>
      </w:r>
    </w:p>
    <w:p w14:paraId="093F909C"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 PSI DN100, prevazut cu sistem antivortex si cupla PSI « tip A »;</w:t>
      </w:r>
    </w:p>
    <w:p w14:paraId="669B5A41" w14:textId="77777777" w:rsidR="00DB5CE8" w:rsidRPr="00074DEE"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racordurile hidraulice vor fi confectionate din otel galvanizat, prevazute cu flanse de prindere.</w:t>
      </w:r>
    </w:p>
    <w:p w14:paraId="70E2688B" w14:textId="77777777" w:rsidR="00DB5CE8" w:rsidRDefault="00DB5CE8" w:rsidP="00DB5CE8">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sistem de ancorare excentric compus din piese de ancorare tip “potcoava”+ ancore mecanice;</w:t>
      </w:r>
    </w:p>
    <w:p w14:paraId="38D1A325" w14:textId="77777777" w:rsidR="00DB5CE8" w:rsidRPr="00486E9B" w:rsidRDefault="00DB5CE8" w:rsidP="00DB5CE8">
      <w:pPr>
        <w:spacing w:after="0"/>
        <w:ind w:left="142" w:right="92" w:firstLine="709"/>
        <w:jc w:val="both"/>
        <w:rPr>
          <w:rFonts w:ascii="Arial" w:hAnsi="Arial" w:cs="Arial"/>
          <w:lang w:val="ro-RO"/>
        </w:rPr>
      </w:pPr>
    </w:p>
    <w:p w14:paraId="7509F740" w14:textId="77777777" w:rsidR="00AF27B2" w:rsidRDefault="00AF27B2" w:rsidP="00AF27B2">
      <w:pPr>
        <w:spacing w:after="0"/>
        <w:ind w:left="142" w:right="92" w:firstLine="709"/>
        <w:jc w:val="both"/>
        <w:rPr>
          <w:rFonts w:ascii="Arial" w:hAnsi="Arial" w:cs="Arial"/>
          <w:lang w:val="ro-RO"/>
        </w:rPr>
      </w:pPr>
      <w:bookmarkStart w:id="3" w:name="_Hlk83887430"/>
      <w:bookmarkStart w:id="4" w:name="_Toc90366400"/>
      <w:r w:rsidRPr="008E5E7D">
        <w:rPr>
          <w:rFonts w:ascii="Arial" w:hAnsi="Arial" w:cs="Arial"/>
          <w:lang w:val="ro-RO"/>
        </w:rPr>
        <w:t xml:space="preserve">In cadrul proiectului echiparea AMC va asigura masurarea nivelului de apa din rezervorul PSI </w:t>
      </w:r>
      <w:bookmarkStart w:id="5" w:name="_Hlk83818347"/>
      <w:r w:rsidRPr="008E5E7D">
        <w:rPr>
          <w:rFonts w:ascii="Arial" w:hAnsi="Arial" w:cs="Arial"/>
          <w:lang w:val="ro-RO"/>
        </w:rPr>
        <w:t>cu un traductor de nivel radar cu ghid de unda</w:t>
      </w:r>
      <w:r>
        <w:rPr>
          <w:rFonts w:ascii="Arial" w:hAnsi="Arial" w:cs="Arial"/>
          <w:lang w:val="ro-RO"/>
        </w:rPr>
        <w:t xml:space="preserve"> sau cu antena, non contact, si semnalizarea (alarme si stop pompe) atingerii nivelului minim minimorum si maxim maximorum in rezervorul de apa PSI cu doua semnalizatoare de nivel cu furca vibratoare (LSHH si LSLL). </w:t>
      </w:r>
    </w:p>
    <w:p w14:paraId="1A5F4591" w14:textId="77777777" w:rsidR="00AF27B2" w:rsidRDefault="00AF27B2" w:rsidP="00AF27B2">
      <w:pPr>
        <w:spacing w:after="0"/>
        <w:ind w:left="142" w:right="92" w:firstLine="709"/>
        <w:jc w:val="both"/>
        <w:rPr>
          <w:rFonts w:ascii="Arial" w:hAnsi="Arial" w:cs="Arial"/>
          <w:lang w:val="ro-RO"/>
        </w:rPr>
      </w:pPr>
      <w:r>
        <w:rPr>
          <w:rFonts w:ascii="Arial" w:hAnsi="Arial" w:cs="Arial"/>
          <w:lang w:val="ro-RO"/>
        </w:rPr>
        <w:lastRenderedPageBreak/>
        <w:t>Traductorul de nivel va fi</w:t>
      </w:r>
      <w:r w:rsidRPr="008E5E7D">
        <w:rPr>
          <w:rFonts w:ascii="Arial" w:hAnsi="Arial" w:cs="Arial"/>
          <w:lang w:val="ro-RO"/>
        </w:rPr>
        <w:t xml:space="preserve"> conectat la o unitate de control si afisare grafica dedicata.</w:t>
      </w:r>
      <w:r>
        <w:rPr>
          <w:rFonts w:ascii="Arial" w:hAnsi="Arial" w:cs="Arial"/>
          <w:lang w:val="ro-RO"/>
        </w:rPr>
        <w:t xml:space="preserve"> Unitatea de control asigura interfata pentru comanda, controlul si colectarea datelor de nivel de la traductorul de nivel si asigura alimentarea acestuia.</w:t>
      </w:r>
      <w:r w:rsidRPr="008E5E7D">
        <w:rPr>
          <w:rFonts w:ascii="Arial" w:hAnsi="Arial" w:cs="Arial"/>
          <w:lang w:val="ro-RO"/>
        </w:rPr>
        <w:t xml:space="preserve"> </w:t>
      </w:r>
      <w:bookmarkEnd w:id="5"/>
      <w:r w:rsidRPr="008E5E7D">
        <w:rPr>
          <w:rFonts w:ascii="Arial" w:hAnsi="Arial" w:cs="Arial"/>
          <w:lang w:val="ro-RO"/>
        </w:rPr>
        <w:t>Unitatea de control si afisare grafica va fi dotata cu modul de comunicatie seriala, modul cu minim 8 iesiri de releu programabile, elemente de avertizare acustica si optica</w:t>
      </w:r>
      <w:r>
        <w:rPr>
          <w:rFonts w:ascii="Arial" w:hAnsi="Arial" w:cs="Arial"/>
          <w:lang w:val="ro-RO"/>
        </w:rPr>
        <w:t xml:space="preserve"> (hupa si far).</w:t>
      </w:r>
      <w:r w:rsidRPr="008E5E7D">
        <w:rPr>
          <w:rFonts w:ascii="Arial" w:hAnsi="Arial" w:cs="Arial"/>
          <w:lang w:val="ro-RO"/>
        </w:rPr>
        <w:t xml:space="preserve"> </w:t>
      </w:r>
      <w:bookmarkStart w:id="6" w:name="_Hlk83818367"/>
    </w:p>
    <w:p w14:paraId="53FC9421" w14:textId="77777777" w:rsidR="00AF27B2" w:rsidRPr="008E5E7D" w:rsidRDefault="00AF27B2" w:rsidP="00AF27B2">
      <w:pPr>
        <w:spacing w:after="0"/>
        <w:ind w:left="142" w:right="92" w:firstLine="709"/>
        <w:jc w:val="both"/>
        <w:rPr>
          <w:rFonts w:ascii="Arial" w:hAnsi="Arial" w:cs="Arial"/>
          <w:lang w:val="ro-RO"/>
        </w:rPr>
      </w:pPr>
      <w:r w:rsidRPr="008E5E7D">
        <w:rPr>
          <w:rFonts w:ascii="Arial" w:hAnsi="Arial" w:cs="Arial"/>
          <w:lang w:val="ro-RO"/>
        </w:rPr>
        <w:t>Unitatea de control va afisa grafic nivelul din rezervorul PSI si va alarma optic si acustic nivelul minim si maxim din rezervor</w:t>
      </w:r>
      <w:bookmarkEnd w:id="6"/>
      <w:r w:rsidRPr="008E5E7D">
        <w:rPr>
          <w:rFonts w:ascii="Arial" w:hAnsi="Arial" w:cs="Arial"/>
          <w:lang w:val="ro-RO"/>
        </w:rPr>
        <w:t xml:space="preserve">. </w:t>
      </w:r>
      <w:bookmarkStart w:id="7" w:name="_Hlk83818635"/>
      <w:r w:rsidRPr="008E5E7D">
        <w:rPr>
          <w:rFonts w:ascii="Arial" w:hAnsi="Arial" w:cs="Arial"/>
          <w:lang w:val="ro-RO"/>
        </w:rPr>
        <w:t xml:space="preserve">Oprirea pompelor de incendiu la nivel minim minimorum si maxim maximorum se va realiza prin intermediul </w:t>
      </w:r>
      <w:r>
        <w:rPr>
          <w:rFonts w:ascii="Arial" w:hAnsi="Arial" w:cs="Arial"/>
          <w:lang w:val="ro-RO"/>
        </w:rPr>
        <w:t>celor</w:t>
      </w:r>
      <w:r w:rsidRPr="008E5E7D">
        <w:rPr>
          <w:rFonts w:ascii="Arial" w:hAnsi="Arial" w:cs="Arial"/>
          <w:lang w:val="ro-RO"/>
        </w:rPr>
        <w:t xml:space="preserve"> doua semnalizatoare de nivel minim minimorum si maxim maximorum</w:t>
      </w:r>
      <w:r>
        <w:rPr>
          <w:rFonts w:ascii="Arial" w:hAnsi="Arial" w:cs="Arial"/>
          <w:lang w:val="ro-RO"/>
        </w:rPr>
        <w:t>, legate in panoul de comanda al pompelor.</w:t>
      </w:r>
      <w:r w:rsidRPr="008E5E7D">
        <w:rPr>
          <w:rFonts w:ascii="Arial" w:hAnsi="Arial" w:cs="Arial"/>
          <w:lang w:val="ro-RO"/>
        </w:rPr>
        <w:t xml:space="preserve"> </w:t>
      </w:r>
      <w:bookmarkEnd w:id="7"/>
      <w:r w:rsidRPr="008E5E7D">
        <w:rPr>
          <w:rFonts w:ascii="Arial" w:hAnsi="Arial" w:cs="Arial"/>
          <w:lang w:val="ro-RO"/>
        </w:rPr>
        <w:t xml:space="preserve">Caracteristicile traductorului de nivel se regasesc in specificatia tehnica ST-16-201. Caracteristicile semnalizatoarelor de nivel se regasesc in specificatia tehnica ST-16-202. </w:t>
      </w:r>
    </w:p>
    <w:bookmarkEnd w:id="3"/>
    <w:p w14:paraId="7D169396" w14:textId="77777777" w:rsidR="002B0A68" w:rsidRPr="00486E9B" w:rsidRDefault="002B0A68" w:rsidP="00B95442">
      <w:pPr>
        <w:pStyle w:val="Heading1"/>
        <w:numPr>
          <w:ilvl w:val="0"/>
          <w:numId w:val="0"/>
        </w:numPr>
        <w:spacing w:line="276" w:lineRule="auto"/>
        <w:ind w:left="142" w:right="92" w:firstLine="709"/>
        <w:rPr>
          <w:sz w:val="22"/>
          <w:szCs w:val="22"/>
          <w:lang w:val="ro-RO"/>
        </w:rPr>
      </w:pPr>
      <w:r w:rsidRPr="00486E9B">
        <w:rPr>
          <w:sz w:val="22"/>
          <w:szCs w:val="22"/>
          <w:lang w:val="ro-RO"/>
        </w:rPr>
        <w:t>4. SPECIFICATII TEHNICE GENERALE PENTRU INSTRUMENTATIE</w:t>
      </w:r>
      <w:bookmarkEnd w:id="4"/>
    </w:p>
    <w:p w14:paraId="6628DEB2" w14:textId="77777777" w:rsidR="002B0A68" w:rsidRPr="00486E9B" w:rsidRDefault="002B0A68" w:rsidP="00B95442">
      <w:pPr>
        <w:spacing w:after="0"/>
        <w:ind w:left="142" w:right="92" w:firstLine="709"/>
        <w:jc w:val="both"/>
        <w:rPr>
          <w:rFonts w:ascii="Arial" w:hAnsi="Arial" w:cs="Arial"/>
          <w:lang w:val="ro-RO"/>
        </w:rPr>
      </w:pPr>
    </w:p>
    <w:p w14:paraId="48F44095" w14:textId="77777777" w:rsidR="00642A84" w:rsidRPr="00486E9B" w:rsidRDefault="002430F3" w:rsidP="00B95442">
      <w:pPr>
        <w:ind w:left="142" w:right="92" w:firstLine="709"/>
        <w:jc w:val="both"/>
        <w:rPr>
          <w:rFonts w:ascii="Arial" w:hAnsi="Arial" w:cs="Arial"/>
          <w:color w:val="FF0000"/>
          <w:lang w:val="ro-RO"/>
        </w:rPr>
      </w:pPr>
      <w:r w:rsidRPr="00486E9B">
        <w:rPr>
          <w:rFonts w:ascii="Arial" w:hAnsi="Arial" w:cs="Arial"/>
          <w:lang w:val="ro-RO"/>
        </w:rPr>
        <w:tab/>
        <w:t>Prezentul memoriu</w:t>
      </w:r>
      <w:r w:rsidR="00642A84" w:rsidRPr="00486E9B">
        <w:rPr>
          <w:rFonts w:ascii="Arial" w:hAnsi="Arial" w:cs="Arial"/>
          <w:lang w:val="ro-RO"/>
        </w:rPr>
        <w:t xml:space="preserve"> împreună cu standardele aplicabile, stabilesc cerinţele tehnice minime pentru </w:t>
      </w:r>
      <w:r w:rsidR="00E05E66" w:rsidRPr="00486E9B">
        <w:rPr>
          <w:rFonts w:ascii="Arial" w:hAnsi="Arial" w:cs="Arial"/>
          <w:lang w:val="ro-RO"/>
        </w:rPr>
        <w:t>proiectarea,</w:t>
      </w:r>
      <w:r w:rsidR="00642A84" w:rsidRPr="00486E9B">
        <w:rPr>
          <w:rFonts w:ascii="Arial" w:hAnsi="Arial" w:cs="Arial"/>
          <w:lang w:val="ro-RO"/>
        </w:rPr>
        <w:t>contractarea, selectarea materialelor, fabricarea, inspecţia, testarea, livrarea si instalarea precum si cerintele pentru  garantarea instrumentelor de automatizare.</w:t>
      </w:r>
    </w:p>
    <w:p w14:paraId="5D5E7FE0" w14:textId="77777777" w:rsidR="00642A84" w:rsidRPr="00486E9B" w:rsidRDefault="00642A84" w:rsidP="00B95442">
      <w:pPr>
        <w:ind w:left="142" w:right="92" w:firstLine="709"/>
        <w:jc w:val="both"/>
        <w:rPr>
          <w:rFonts w:ascii="Arial" w:hAnsi="Arial" w:cs="Arial"/>
          <w:lang w:val="ro-RO"/>
        </w:rPr>
      </w:pPr>
      <w:r w:rsidRPr="00486E9B">
        <w:rPr>
          <w:rFonts w:ascii="Arial" w:hAnsi="Arial" w:cs="Arial"/>
          <w:lang w:val="ro-RO"/>
        </w:rPr>
        <w:tab/>
        <w:t>In cadrul furniturii vor fi incluse si toate elementele necesare pentru montaj precum si alte elemente optionale sau suplimentare precizate in foile de date.</w:t>
      </w:r>
    </w:p>
    <w:p w14:paraId="0D5C95DC" w14:textId="77777777" w:rsidR="003904A6" w:rsidRPr="00486E9B" w:rsidRDefault="00642A84" w:rsidP="00B95442">
      <w:pPr>
        <w:ind w:left="142" w:right="92" w:firstLine="709"/>
        <w:jc w:val="both"/>
        <w:rPr>
          <w:rFonts w:ascii="Arial" w:hAnsi="Arial" w:cs="Arial"/>
          <w:lang w:val="ro-RO"/>
        </w:rPr>
      </w:pPr>
      <w:r w:rsidRPr="00486E9B">
        <w:rPr>
          <w:rFonts w:ascii="Arial" w:hAnsi="Arial" w:cs="Arial"/>
          <w:lang w:val="ro-RO"/>
        </w:rPr>
        <w:tab/>
        <w:t>In cadrul furniturii vor fi incluse si piesele de schimb estimate pentru o perioada de 2 (doi) ani cotate la oferta. Lista pieselor de schimb  cu preturi va fi prezentata spre aprobare beneficiarului si va cuprinde elementele de minima fiabilitate ale echipamentelor.</w:t>
      </w:r>
    </w:p>
    <w:p w14:paraId="33EDD876" w14:textId="77777777" w:rsidR="00B40AA8" w:rsidRPr="00486E9B" w:rsidRDefault="00B40AA8" w:rsidP="00B95442">
      <w:pPr>
        <w:ind w:left="142" w:right="92" w:firstLine="709"/>
        <w:jc w:val="both"/>
        <w:rPr>
          <w:rFonts w:ascii="Arial" w:hAnsi="Arial" w:cs="Arial"/>
          <w:lang w:val="ro-RO"/>
        </w:rPr>
      </w:pPr>
      <w:r w:rsidRPr="00486E9B">
        <w:rPr>
          <w:rFonts w:ascii="Arial" w:hAnsi="Arial" w:cs="Arial"/>
          <w:lang w:val="ro-RO"/>
        </w:rPr>
        <w:t>Furnizorul se va sigura va proiectarea si instalarea sunt efectuate conform bunelor practici ingineresti, ca intrunesc cerintele de  fiabilitate, siguranta, operare si mentenanta facila,etc.</w:t>
      </w:r>
      <w:r w:rsidR="00C11420" w:rsidRPr="00486E9B">
        <w:rPr>
          <w:rFonts w:ascii="Arial" w:hAnsi="Arial" w:cs="Arial"/>
          <w:lang w:val="ro-RO"/>
        </w:rPr>
        <w:t xml:space="preserve"> Furnizorul va intocmi o lista cu toate eventualele deviatii de la aceasta specificatie in oferta.</w:t>
      </w:r>
    </w:p>
    <w:p w14:paraId="469601E8" w14:textId="77777777" w:rsidR="00E116B2" w:rsidRPr="00486E9B" w:rsidRDefault="00E116B2" w:rsidP="00B95442">
      <w:pPr>
        <w:ind w:left="142" w:right="92" w:firstLine="709"/>
        <w:jc w:val="both"/>
        <w:rPr>
          <w:rFonts w:ascii="Arial" w:hAnsi="Arial" w:cs="Arial"/>
          <w:lang w:val="ro-RO"/>
        </w:rPr>
      </w:pPr>
      <w:r w:rsidRPr="00486E9B">
        <w:rPr>
          <w:rFonts w:ascii="Arial" w:hAnsi="Arial" w:cs="Arial"/>
          <w:lang w:val="ro-RO"/>
        </w:rPr>
        <w:t>In aceasta specificatie, intelesul cuvintelor „trebuie” , „ar trebui”, „poate” este dupa cum urmeaza:</w:t>
      </w:r>
    </w:p>
    <w:p w14:paraId="03D3EF5C" w14:textId="77777777" w:rsidR="00E116B2" w:rsidRPr="00486E9B" w:rsidRDefault="00E116B2" w:rsidP="00B95442">
      <w:pPr>
        <w:numPr>
          <w:ilvl w:val="0"/>
          <w:numId w:val="13"/>
        </w:numPr>
        <w:ind w:left="142" w:right="92" w:firstLine="709"/>
        <w:jc w:val="both"/>
        <w:rPr>
          <w:rFonts w:ascii="Arial" w:hAnsi="Arial" w:cs="Arial"/>
        </w:rPr>
      </w:pPr>
      <w:r w:rsidRPr="00486E9B">
        <w:rPr>
          <w:rFonts w:ascii="Arial" w:hAnsi="Arial" w:cs="Arial"/>
          <w:lang w:val="ro-RO"/>
        </w:rPr>
        <w:t>„trebuie" este utilizat unde cerinta este obligatorie,</w:t>
      </w:r>
    </w:p>
    <w:p w14:paraId="74925A3C" w14:textId="77777777" w:rsidR="00E116B2" w:rsidRPr="00486E9B" w:rsidRDefault="00E116B2" w:rsidP="00B95442">
      <w:pPr>
        <w:numPr>
          <w:ilvl w:val="0"/>
          <w:numId w:val="13"/>
        </w:numPr>
        <w:ind w:left="142" w:right="92" w:firstLine="709"/>
        <w:jc w:val="both"/>
        <w:rPr>
          <w:rFonts w:ascii="Arial" w:hAnsi="Arial" w:cs="Arial"/>
        </w:rPr>
      </w:pPr>
      <w:r w:rsidRPr="00486E9B">
        <w:rPr>
          <w:rFonts w:ascii="Arial" w:hAnsi="Arial" w:cs="Arial"/>
          <w:lang w:val="ro-RO"/>
        </w:rPr>
        <w:t>„ar trebui” este utilizat unde solutia este de preferat,</w:t>
      </w:r>
    </w:p>
    <w:p w14:paraId="2D9CAA62" w14:textId="77777777" w:rsidR="002430F3" w:rsidRPr="00486E9B" w:rsidRDefault="002430F3" w:rsidP="00B95442">
      <w:pPr>
        <w:numPr>
          <w:ilvl w:val="0"/>
          <w:numId w:val="13"/>
        </w:numPr>
        <w:ind w:left="142" w:right="92" w:firstLine="709"/>
        <w:jc w:val="both"/>
        <w:rPr>
          <w:rFonts w:ascii="Arial" w:hAnsi="Arial" w:cs="Arial"/>
        </w:rPr>
      </w:pPr>
      <w:r w:rsidRPr="00486E9B">
        <w:rPr>
          <w:rFonts w:ascii="Arial" w:hAnsi="Arial" w:cs="Arial"/>
        </w:rPr>
        <w:t>“</w:t>
      </w:r>
      <w:proofErr w:type="spellStart"/>
      <w:r w:rsidRPr="00486E9B">
        <w:rPr>
          <w:rFonts w:ascii="Arial" w:hAnsi="Arial" w:cs="Arial"/>
        </w:rPr>
        <w:t>poate</w:t>
      </w:r>
      <w:proofErr w:type="spellEnd"/>
      <w:r w:rsidRPr="00486E9B">
        <w:rPr>
          <w:rFonts w:ascii="Arial" w:hAnsi="Arial" w:cs="Arial"/>
        </w:rPr>
        <w:t xml:space="preserve">” </w:t>
      </w:r>
      <w:proofErr w:type="spellStart"/>
      <w:r w:rsidRPr="00486E9B">
        <w:rPr>
          <w:rFonts w:ascii="Arial" w:hAnsi="Arial" w:cs="Arial"/>
        </w:rPr>
        <w:t>este</w:t>
      </w:r>
      <w:proofErr w:type="spellEnd"/>
      <w:r w:rsidRPr="00486E9B">
        <w:rPr>
          <w:rFonts w:ascii="Arial" w:hAnsi="Arial" w:cs="Arial"/>
        </w:rPr>
        <w:t xml:space="preserve"> </w:t>
      </w:r>
      <w:proofErr w:type="spellStart"/>
      <w:r w:rsidRPr="00486E9B">
        <w:rPr>
          <w:rFonts w:ascii="Arial" w:hAnsi="Arial" w:cs="Arial"/>
        </w:rPr>
        <w:t>utilizata</w:t>
      </w:r>
      <w:proofErr w:type="spellEnd"/>
      <w:r w:rsidRPr="00486E9B">
        <w:rPr>
          <w:rFonts w:ascii="Arial" w:hAnsi="Arial" w:cs="Arial"/>
        </w:rPr>
        <w:t xml:space="preserve"> </w:t>
      </w:r>
      <w:proofErr w:type="spellStart"/>
      <w:r w:rsidRPr="00486E9B">
        <w:rPr>
          <w:rFonts w:ascii="Arial" w:hAnsi="Arial" w:cs="Arial"/>
        </w:rPr>
        <w:t>unde</w:t>
      </w:r>
      <w:proofErr w:type="spellEnd"/>
      <w:r w:rsidRPr="00486E9B">
        <w:rPr>
          <w:rFonts w:ascii="Arial" w:hAnsi="Arial" w:cs="Arial"/>
        </w:rPr>
        <w:t xml:space="preserve"> </w:t>
      </w:r>
      <w:proofErr w:type="spellStart"/>
      <w:r w:rsidRPr="00486E9B">
        <w:rPr>
          <w:rFonts w:ascii="Arial" w:hAnsi="Arial" w:cs="Arial"/>
        </w:rPr>
        <w:t>alternativa</w:t>
      </w:r>
      <w:proofErr w:type="spellEnd"/>
      <w:r w:rsidRPr="00486E9B">
        <w:rPr>
          <w:rFonts w:ascii="Arial" w:hAnsi="Arial" w:cs="Arial"/>
        </w:rPr>
        <w:t xml:space="preserve"> </w:t>
      </w:r>
      <w:proofErr w:type="spellStart"/>
      <w:r w:rsidRPr="00486E9B">
        <w:rPr>
          <w:rFonts w:ascii="Arial" w:hAnsi="Arial" w:cs="Arial"/>
        </w:rPr>
        <w:t>este</w:t>
      </w:r>
      <w:proofErr w:type="spellEnd"/>
      <w:r w:rsidRPr="00486E9B">
        <w:rPr>
          <w:rFonts w:ascii="Arial" w:hAnsi="Arial" w:cs="Arial"/>
        </w:rPr>
        <w:t xml:space="preserve"> egal </w:t>
      </w:r>
      <w:proofErr w:type="spellStart"/>
      <w:r w:rsidRPr="00486E9B">
        <w:rPr>
          <w:rFonts w:ascii="Arial" w:hAnsi="Arial" w:cs="Arial"/>
        </w:rPr>
        <w:t>acceptata</w:t>
      </w:r>
      <w:proofErr w:type="spellEnd"/>
    </w:p>
    <w:p w14:paraId="6E412B5E" w14:textId="5D53CDF3" w:rsidR="00642A84" w:rsidRDefault="00407DBE" w:rsidP="00486E9B">
      <w:pPr>
        <w:pStyle w:val="Heading1"/>
        <w:numPr>
          <w:ilvl w:val="0"/>
          <w:numId w:val="0"/>
        </w:numPr>
        <w:ind w:left="142" w:right="92" w:firstLine="709"/>
        <w:rPr>
          <w:sz w:val="22"/>
          <w:szCs w:val="22"/>
          <w:lang w:val="ro-RO"/>
        </w:rPr>
      </w:pPr>
      <w:bookmarkStart w:id="8" w:name="_Toc375206197"/>
      <w:bookmarkStart w:id="9" w:name="_Toc90366401"/>
      <w:r w:rsidRPr="00486E9B">
        <w:rPr>
          <w:sz w:val="22"/>
          <w:szCs w:val="22"/>
          <w:lang w:val="ro-RO"/>
        </w:rPr>
        <w:t>5</w:t>
      </w:r>
      <w:r w:rsidR="00642A84" w:rsidRPr="00486E9B">
        <w:rPr>
          <w:sz w:val="22"/>
          <w:szCs w:val="22"/>
          <w:lang w:val="ro-RO"/>
        </w:rPr>
        <w:t>. ABREVIERI</w:t>
      </w:r>
      <w:bookmarkEnd w:id="8"/>
      <w:bookmarkEnd w:id="9"/>
    </w:p>
    <w:p w14:paraId="7310BFD0" w14:textId="77777777" w:rsidR="00B95442" w:rsidRPr="00B95442" w:rsidRDefault="00B95442" w:rsidP="00B95442">
      <w:pPr>
        <w:rPr>
          <w:lang w:val="ro-RO" w:eastAsia="de-AT"/>
        </w:rPr>
      </w:pPr>
    </w:p>
    <w:p w14:paraId="5529B713" w14:textId="6ED36CA7" w:rsidR="00642A84" w:rsidRPr="00486E9B" w:rsidRDefault="00B95442" w:rsidP="00B95442">
      <w:pPr>
        <w:keepNext/>
        <w:tabs>
          <w:tab w:val="left" w:pos="720"/>
        </w:tabs>
        <w:spacing w:after="0"/>
        <w:ind w:right="92"/>
        <w:jc w:val="both"/>
        <w:rPr>
          <w:rFonts w:ascii="Arial" w:eastAsia="Times New Roman" w:hAnsi="Arial" w:cs="Arial"/>
          <w:kern w:val="24"/>
          <w:lang w:val="ro-RO" w:eastAsia="ro-RO"/>
        </w:rPr>
      </w:pPr>
      <w:r>
        <w:rPr>
          <w:rFonts w:ascii="Arial" w:eastAsia="Times New Roman" w:hAnsi="Arial" w:cs="Arial"/>
          <w:kern w:val="24"/>
          <w:lang w:val="ro-RO" w:eastAsia="ro-RO"/>
        </w:rPr>
        <w:tab/>
      </w:r>
      <w:r w:rsidR="00DB5CE8">
        <w:rPr>
          <w:rFonts w:ascii="Arial" w:eastAsia="Times New Roman" w:hAnsi="Arial" w:cs="Arial"/>
          <w:kern w:val="24"/>
          <w:lang w:val="ro-RO" w:eastAsia="ro-RO"/>
        </w:rPr>
        <w:t>L</w:t>
      </w:r>
      <w:r w:rsidR="000F6CF0" w:rsidRPr="00486E9B">
        <w:rPr>
          <w:rFonts w:ascii="Arial" w:eastAsia="Times New Roman" w:hAnsi="Arial" w:cs="Arial"/>
          <w:kern w:val="24"/>
          <w:lang w:val="ro-RO" w:eastAsia="ro-RO"/>
        </w:rPr>
        <w:t>T</w:t>
      </w:r>
      <w:r w:rsidR="00642A84" w:rsidRPr="00486E9B">
        <w:rPr>
          <w:rFonts w:ascii="Arial" w:eastAsia="Times New Roman" w:hAnsi="Arial" w:cs="Arial"/>
          <w:kern w:val="24"/>
          <w:lang w:val="ro-RO" w:eastAsia="ro-RO"/>
        </w:rPr>
        <w:tab/>
      </w:r>
      <w:r w:rsidR="00DB5CE8">
        <w:rPr>
          <w:rFonts w:ascii="Arial" w:eastAsia="Times New Roman" w:hAnsi="Arial" w:cs="Arial"/>
          <w:kern w:val="24"/>
          <w:lang w:val="ro-RO" w:eastAsia="ro-RO"/>
        </w:rPr>
        <w:t>Traductor de nivel radar cu ghid de unda</w:t>
      </w:r>
      <w:r w:rsidR="00AF27B2">
        <w:rPr>
          <w:rFonts w:ascii="Arial" w:eastAsia="Times New Roman" w:hAnsi="Arial" w:cs="Arial"/>
          <w:kern w:val="24"/>
          <w:lang w:val="ro-RO" w:eastAsia="ro-RO"/>
        </w:rPr>
        <w:t xml:space="preserve"> sau antena</w:t>
      </w:r>
    </w:p>
    <w:p w14:paraId="4CE18A61" w14:textId="6F449653" w:rsidR="00A2639A" w:rsidRPr="00423CD8" w:rsidRDefault="00B95442" w:rsidP="00423CD8">
      <w:pPr>
        <w:keepNext/>
        <w:tabs>
          <w:tab w:val="left" w:pos="720"/>
        </w:tabs>
        <w:spacing w:after="0"/>
        <w:ind w:right="92"/>
        <w:jc w:val="both"/>
        <w:rPr>
          <w:rFonts w:ascii="Arial" w:eastAsia="Times New Roman" w:hAnsi="Arial" w:cs="Arial"/>
          <w:kern w:val="24"/>
          <w:lang w:val="ro-RO" w:eastAsia="ro-RO"/>
        </w:rPr>
      </w:pPr>
      <w:r>
        <w:rPr>
          <w:rFonts w:ascii="Arial" w:hAnsi="Arial" w:cs="Arial"/>
          <w:lang w:val="ro-RO"/>
        </w:rPr>
        <w:t xml:space="preserve"> </w:t>
      </w:r>
      <w:r>
        <w:rPr>
          <w:rFonts w:ascii="Arial" w:hAnsi="Arial" w:cs="Arial"/>
          <w:lang w:val="ro-RO"/>
        </w:rPr>
        <w:tab/>
      </w:r>
      <w:r w:rsidR="00423CD8" w:rsidRPr="00423CD8">
        <w:rPr>
          <w:rFonts w:ascii="Arial" w:eastAsia="Times New Roman" w:hAnsi="Arial" w:cs="Arial"/>
          <w:kern w:val="24"/>
          <w:lang w:val="ro-RO" w:eastAsia="ro-RO"/>
        </w:rPr>
        <w:t>LSHH   Intreruptor de nivel maxim-maximorum</w:t>
      </w:r>
    </w:p>
    <w:p w14:paraId="3547D22F" w14:textId="0594D92C" w:rsidR="00423CD8" w:rsidRPr="00423CD8" w:rsidRDefault="00423CD8" w:rsidP="00423CD8">
      <w:pPr>
        <w:keepNext/>
        <w:tabs>
          <w:tab w:val="left" w:pos="720"/>
        </w:tabs>
        <w:spacing w:after="0"/>
        <w:ind w:left="720" w:right="92"/>
        <w:jc w:val="both"/>
        <w:rPr>
          <w:rFonts w:ascii="Arial" w:eastAsia="Times New Roman" w:hAnsi="Arial" w:cs="Arial"/>
          <w:kern w:val="24"/>
          <w:lang w:val="ro-RO" w:eastAsia="ro-RO"/>
        </w:rPr>
      </w:pPr>
      <w:r w:rsidRPr="00423CD8">
        <w:rPr>
          <w:rFonts w:ascii="Arial" w:eastAsia="Times New Roman" w:hAnsi="Arial" w:cs="Arial"/>
          <w:kern w:val="24"/>
          <w:lang w:val="ro-RO" w:eastAsia="ro-RO"/>
        </w:rPr>
        <w:t>LSLL   Intreruptor de nivel minim-minimorum</w:t>
      </w:r>
    </w:p>
    <w:p w14:paraId="74DA2183" w14:textId="28DCF365" w:rsidR="00423CD8" w:rsidRDefault="00423CD8" w:rsidP="00DB5CE8">
      <w:pPr>
        <w:ind w:right="92"/>
        <w:rPr>
          <w:rFonts w:ascii="Arial" w:eastAsia="Times New Roman" w:hAnsi="Arial" w:cs="Arial"/>
          <w:kern w:val="24"/>
          <w:lang w:val="ro-RO" w:eastAsia="ro-RO"/>
        </w:rPr>
      </w:pPr>
    </w:p>
    <w:p w14:paraId="3F722DE0" w14:textId="77777777" w:rsidR="00423CD8" w:rsidRDefault="00423CD8" w:rsidP="00DB5CE8">
      <w:pPr>
        <w:ind w:right="92"/>
        <w:rPr>
          <w:rFonts w:ascii="Arial" w:eastAsia="Times New Roman" w:hAnsi="Arial" w:cs="Arial"/>
          <w:kern w:val="24"/>
          <w:lang w:val="ro-RO" w:eastAsia="ro-RO"/>
        </w:rPr>
      </w:pPr>
    </w:p>
    <w:p w14:paraId="1B08D99A" w14:textId="77777777" w:rsidR="00B95442" w:rsidRPr="00B95442" w:rsidRDefault="00B95442" w:rsidP="00B95442">
      <w:pPr>
        <w:keepNext/>
        <w:tabs>
          <w:tab w:val="left" w:pos="720"/>
        </w:tabs>
        <w:spacing w:after="0"/>
        <w:ind w:right="92"/>
        <w:jc w:val="both"/>
        <w:rPr>
          <w:rFonts w:ascii="Arial" w:eastAsia="Times New Roman" w:hAnsi="Arial" w:cs="Arial"/>
          <w:kern w:val="24"/>
          <w:lang w:val="ro-RO" w:eastAsia="ro-RO"/>
        </w:rPr>
      </w:pPr>
    </w:p>
    <w:p w14:paraId="76F6A5C3" w14:textId="77777777" w:rsidR="005E5120" w:rsidRPr="00486E9B" w:rsidRDefault="00407DBE" w:rsidP="00486E9B">
      <w:pPr>
        <w:pStyle w:val="Heading1"/>
        <w:numPr>
          <w:ilvl w:val="0"/>
          <w:numId w:val="0"/>
        </w:numPr>
        <w:ind w:left="142" w:right="92" w:firstLine="709"/>
        <w:rPr>
          <w:bCs w:val="0"/>
          <w:sz w:val="22"/>
          <w:szCs w:val="22"/>
          <w:lang w:val="ro-RO" w:eastAsia="ro-RO"/>
        </w:rPr>
      </w:pPr>
      <w:bookmarkStart w:id="10" w:name="_Toc375206198"/>
      <w:bookmarkStart w:id="11" w:name="_Toc90366402"/>
      <w:r w:rsidRPr="00486E9B">
        <w:rPr>
          <w:bCs w:val="0"/>
          <w:sz w:val="22"/>
          <w:szCs w:val="22"/>
          <w:lang w:val="ro-RO" w:eastAsia="ro-RO"/>
        </w:rPr>
        <w:t>6</w:t>
      </w:r>
      <w:r w:rsidR="005E5120" w:rsidRPr="00486E9B">
        <w:rPr>
          <w:bCs w:val="0"/>
          <w:sz w:val="22"/>
          <w:szCs w:val="22"/>
          <w:lang w:val="ro-RO" w:eastAsia="ro-RO"/>
        </w:rPr>
        <w:t>.</w:t>
      </w:r>
      <w:bookmarkEnd w:id="10"/>
      <w:r w:rsidR="005E5120" w:rsidRPr="00486E9B">
        <w:rPr>
          <w:bCs w:val="0"/>
          <w:sz w:val="22"/>
          <w:szCs w:val="22"/>
          <w:lang w:val="ro-RO" w:eastAsia="ro-RO"/>
        </w:rPr>
        <w:t>STANDARDE</w:t>
      </w:r>
      <w:bookmarkEnd w:id="11"/>
    </w:p>
    <w:p w14:paraId="6F421ECD" w14:textId="79945C89" w:rsidR="005E5120" w:rsidRPr="00486E9B" w:rsidRDefault="00FA3065" w:rsidP="00B95442">
      <w:pPr>
        <w:numPr>
          <w:ilvl w:val="0"/>
          <w:numId w:val="4"/>
        </w:numPr>
        <w:ind w:left="142" w:right="92" w:firstLine="709"/>
        <w:jc w:val="both"/>
        <w:rPr>
          <w:rFonts w:ascii="Arial" w:hAnsi="Arial" w:cs="Arial"/>
          <w:lang w:val="ro-RO"/>
        </w:rPr>
      </w:pPr>
      <w:r w:rsidRPr="00FA3065">
        <w:rPr>
          <w:rFonts w:ascii="Arial" w:hAnsi="Arial" w:cs="Arial"/>
          <w:lang w:val="ro-RO"/>
        </w:rPr>
        <w:t>SR EN 60529:1995/A2:2015/AC:2019</w:t>
      </w:r>
      <w:r w:rsidR="005E5120" w:rsidRPr="00486E9B">
        <w:rPr>
          <w:rFonts w:ascii="Arial" w:hAnsi="Arial" w:cs="Arial"/>
          <w:lang w:val="ro-RO"/>
        </w:rPr>
        <w:t>– Grade de protectie asigurate prin carcase (cod IP)</w:t>
      </w:r>
    </w:p>
    <w:p w14:paraId="56A48D24" w14:textId="4D3A107F" w:rsidR="003463DD" w:rsidRPr="00486E9B" w:rsidRDefault="00FA3065" w:rsidP="00B95442">
      <w:pPr>
        <w:numPr>
          <w:ilvl w:val="0"/>
          <w:numId w:val="4"/>
        </w:numPr>
        <w:ind w:left="142" w:right="92" w:firstLine="709"/>
        <w:jc w:val="both"/>
        <w:rPr>
          <w:rFonts w:ascii="Arial" w:hAnsi="Arial" w:cs="Arial"/>
          <w:lang w:val="ro-RO"/>
        </w:rPr>
      </w:pPr>
      <w:r w:rsidRPr="00FA3065">
        <w:rPr>
          <w:rFonts w:ascii="Arial" w:hAnsi="Arial" w:cs="Arial"/>
          <w:lang w:val="ro-RO"/>
        </w:rPr>
        <w:t>SR EN 1092-1:2018</w:t>
      </w:r>
      <w:r>
        <w:rPr>
          <w:rFonts w:ascii="Arial" w:hAnsi="Arial" w:cs="Arial"/>
          <w:lang w:val="ro-RO"/>
        </w:rPr>
        <w:t xml:space="preserve"> </w:t>
      </w:r>
      <w:r w:rsidRPr="00FA3065">
        <w:rPr>
          <w:rFonts w:ascii="Arial" w:hAnsi="Arial" w:cs="Arial"/>
          <w:lang w:val="ro-RO"/>
        </w:rPr>
        <w:t>Flanșe circulare pentru țevi, robinete, racorduri și accesorii, simbolizate prin PN. Partea 1: Flanșe din oțel</w:t>
      </w:r>
    </w:p>
    <w:p w14:paraId="413B4DC7" w14:textId="7E655FC0" w:rsidR="00D43E65" w:rsidRPr="00486E9B" w:rsidRDefault="00D43E65" w:rsidP="00B95442">
      <w:pPr>
        <w:numPr>
          <w:ilvl w:val="0"/>
          <w:numId w:val="4"/>
        </w:numPr>
        <w:ind w:left="142" w:right="92" w:firstLine="709"/>
        <w:jc w:val="both"/>
        <w:rPr>
          <w:rFonts w:ascii="Arial" w:hAnsi="Arial" w:cs="Arial"/>
          <w:lang w:val="ro-RO"/>
        </w:rPr>
      </w:pPr>
      <w:r w:rsidRPr="00D43E65">
        <w:rPr>
          <w:rFonts w:ascii="Arial" w:hAnsi="Arial" w:cs="Arial"/>
          <w:lang w:val="ro-RO"/>
        </w:rPr>
        <w:t>STAS 8779-86</w:t>
      </w:r>
      <w:r>
        <w:rPr>
          <w:rFonts w:ascii="Arial" w:hAnsi="Arial" w:cs="Arial"/>
          <w:lang w:val="ro-RO"/>
        </w:rPr>
        <w:t xml:space="preserve">- </w:t>
      </w:r>
      <w:r w:rsidRPr="00D43E65">
        <w:rPr>
          <w:rFonts w:ascii="Arial" w:hAnsi="Arial" w:cs="Arial"/>
          <w:lang w:val="ro-RO"/>
        </w:rPr>
        <w:t>Cabluri de semnalizare cu izolaţie şi manta de PVC</w:t>
      </w:r>
    </w:p>
    <w:p w14:paraId="0F76BCC2" w14:textId="08291BC9" w:rsidR="005E5120" w:rsidRPr="00486E9B" w:rsidRDefault="002D3E72" w:rsidP="00B95442">
      <w:pPr>
        <w:numPr>
          <w:ilvl w:val="0"/>
          <w:numId w:val="4"/>
        </w:numPr>
        <w:ind w:left="142" w:right="92" w:firstLine="709"/>
        <w:jc w:val="both"/>
        <w:rPr>
          <w:rFonts w:ascii="Arial" w:hAnsi="Arial" w:cs="Arial"/>
          <w:lang w:val="ro-RO"/>
        </w:rPr>
      </w:pPr>
      <w:r w:rsidRPr="002D3E72">
        <w:rPr>
          <w:rFonts w:ascii="Arial" w:hAnsi="Arial" w:cs="Arial"/>
          <w:lang w:val="ro-RO"/>
        </w:rPr>
        <w:t>SR EN IEC 60331-1:2020</w:t>
      </w:r>
      <w:r w:rsidR="005E5120" w:rsidRPr="00486E9B">
        <w:rPr>
          <w:rFonts w:ascii="Arial" w:hAnsi="Arial" w:cs="Arial"/>
          <w:lang w:val="ro-RO"/>
        </w:rPr>
        <w:t xml:space="preserve">- </w:t>
      </w:r>
      <w:r w:rsidRPr="002D3E72">
        <w:rPr>
          <w:rFonts w:ascii="Arial" w:hAnsi="Arial" w:cs="Arial"/>
          <w:lang w:val="ro-RO"/>
        </w:rPr>
        <w:t>Încercări pentru cabluri electrice în condiții de incendiu. Integritatea circuitelor. Partea 1: Metodă de încercare la foc cu șoc la o temperatură de cel puțin 830 °C pentru cabluri cu tensiunea nominală de până la 0,6 / 1,0 kV inclusiv și diametrul exterior mai mare de 20 mm</w:t>
      </w:r>
      <w:r w:rsidR="005E5120" w:rsidRPr="00486E9B">
        <w:rPr>
          <w:rFonts w:ascii="Arial" w:hAnsi="Arial" w:cs="Arial"/>
          <w:lang w:val="ro-RO"/>
        </w:rPr>
        <w:tab/>
        <w:t>.</w:t>
      </w:r>
    </w:p>
    <w:p w14:paraId="74526AE6" w14:textId="18DBFA6F" w:rsidR="002D3E72" w:rsidRDefault="002D3E72" w:rsidP="001B3E50">
      <w:pPr>
        <w:numPr>
          <w:ilvl w:val="0"/>
          <w:numId w:val="4"/>
        </w:numPr>
        <w:ind w:left="142" w:right="92" w:firstLine="709"/>
        <w:jc w:val="both"/>
        <w:rPr>
          <w:rFonts w:ascii="Arial" w:hAnsi="Arial" w:cs="Arial"/>
          <w:lang w:val="ro-RO"/>
        </w:rPr>
      </w:pPr>
      <w:r w:rsidRPr="002D3E72">
        <w:rPr>
          <w:rFonts w:ascii="Arial" w:hAnsi="Arial" w:cs="Arial"/>
          <w:lang w:val="ro-RO"/>
        </w:rPr>
        <w:t>SR EN 60332-1-1:2005</w:t>
      </w:r>
      <w:r w:rsidR="005E5120" w:rsidRPr="002D3E72">
        <w:rPr>
          <w:rFonts w:ascii="Arial" w:hAnsi="Arial" w:cs="Arial"/>
          <w:lang w:val="ro-RO"/>
        </w:rPr>
        <w:t xml:space="preserve">- </w:t>
      </w:r>
      <w:r w:rsidRPr="002D3E72">
        <w:rPr>
          <w:rFonts w:ascii="Arial" w:hAnsi="Arial" w:cs="Arial"/>
          <w:lang w:val="ro-RO"/>
        </w:rPr>
        <w:t>Încercări ale cablurilor electrice şi cu fibre optice supuse la foc. Partea 1-1: Încercare la propagarea verticală a flăcării pe un conductor sau cablu izolat. Aparatură de încercare</w:t>
      </w:r>
    </w:p>
    <w:p w14:paraId="4A2337FC" w14:textId="2C108FF5" w:rsidR="002D3E72" w:rsidRDefault="002D3E72" w:rsidP="001B3E50">
      <w:pPr>
        <w:numPr>
          <w:ilvl w:val="0"/>
          <w:numId w:val="4"/>
        </w:numPr>
        <w:ind w:left="142" w:right="92" w:firstLine="709"/>
        <w:jc w:val="both"/>
        <w:rPr>
          <w:rFonts w:ascii="Arial" w:hAnsi="Arial" w:cs="Arial"/>
          <w:lang w:val="ro-RO"/>
        </w:rPr>
      </w:pPr>
      <w:r w:rsidRPr="002D3E72">
        <w:rPr>
          <w:rFonts w:ascii="Arial" w:hAnsi="Arial" w:cs="Arial"/>
          <w:lang w:val="ro-RO"/>
        </w:rPr>
        <w:t>SR EN 60332-1-2:2005</w:t>
      </w:r>
      <w:r>
        <w:rPr>
          <w:rFonts w:ascii="Arial" w:hAnsi="Arial" w:cs="Arial"/>
          <w:lang w:val="ro-RO"/>
        </w:rPr>
        <w:t xml:space="preserve">- </w:t>
      </w:r>
      <w:r w:rsidRPr="002D3E72">
        <w:rPr>
          <w:rFonts w:ascii="Arial" w:hAnsi="Arial" w:cs="Arial"/>
          <w:lang w:val="ro-RO"/>
        </w:rPr>
        <w:t>Încercări ale cablurilor electrice şi cu fibre optice supuse la foc. Partea 1-2: Încercare la propagarea verticală a flăcării pe un conductor sau cablu izolat. Procedură pentru flacără de tip preamestec de 1 kW</w:t>
      </w:r>
    </w:p>
    <w:p w14:paraId="126F6174" w14:textId="474F2861" w:rsidR="002D3E72" w:rsidRDefault="002D3E72" w:rsidP="001B3E50">
      <w:pPr>
        <w:numPr>
          <w:ilvl w:val="0"/>
          <w:numId w:val="4"/>
        </w:numPr>
        <w:ind w:left="142" w:right="92" w:firstLine="709"/>
        <w:jc w:val="both"/>
        <w:rPr>
          <w:rFonts w:ascii="Arial" w:hAnsi="Arial" w:cs="Arial"/>
          <w:lang w:val="ro-RO"/>
        </w:rPr>
      </w:pPr>
      <w:r w:rsidRPr="002D3E72">
        <w:rPr>
          <w:rFonts w:ascii="Arial" w:hAnsi="Arial" w:cs="Arial"/>
          <w:lang w:val="ro-RO"/>
        </w:rPr>
        <w:t>SR EN 60332-1-3:2005</w:t>
      </w:r>
      <w:r>
        <w:rPr>
          <w:rFonts w:ascii="Arial" w:hAnsi="Arial" w:cs="Arial"/>
          <w:lang w:val="ro-RO"/>
        </w:rPr>
        <w:t xml:space="preserve">- </w:t>
      </w:r>
      <w:r w:rsidRPr="002D3E72">
        <w:rPr>
          <w:rFonts w:ascii="Arial" w:hAnsi="Arial" w:cs="Arial"/>
          <w:lang w:val="ro-RO"/>
        </w:rPr>
        <w:t>Încercări ale cablurilor electrice şi cu fibre optice supuse la foc. Partea 1-3: Încercare la propagarea verticală a flăcării pe un conductor sau cablu izolat. Procedura pentru determinarea particulelor/picăturilor mici aprinse</w:t>
      </w:r>
    </w:p>
    <w:p w14:paraId="42CCFB69" w14:textId="124FA151" w:rsidR="002F34A0" w:rsidRDefault="002F34A0" w:rsidP="001B3E50">
      <w:pPr>
        <w:numPr>
          <w:ilvl w:val="0"/>
          <w:numId w:val="4"/>
        </w:numPr>
        <w:ind w:left="142" w:right="92" w:firstLine="709"/>
        <w:jc w:val="both"/>
        <w:rPr>
          <w:rFonts w:ascii="Arial" w:hAnsi="Arial" w:cs="Arial"/>
          <w:lang w:val="ro-RO"/>
        </w:rPr>
      </w:pPr>
      <w:r w:rsidRPr="002F34A0">
        <w:rPr>
          <w:rFonts w:ascii="Arial" w:hAnsi="Arial" w:cs="Arial"/>
          <w:lang w:val="ro-RO"/>
        </w:rPr>
        <w:t>SR HD 60364-4-41:2017</w:t>
      </w:r>
      <w:r>
        <w:rPr>
          <w:rFonts w:ascii="Arial" w:hAnsi="Arial" w:cs="Arial"/>
          <w:lang w:val="ro-RO"/>
        </w:rPr>
        <w:t xml:space="preserve">- </w:t>
      </w:r>
      <w:r w:rsidRPr="002F34A0">
        <w:rPr>
          <w:rFonts w:ascii="Arial" w:hAnsi="Arial" w:cs="Arial"/>
          <w:lang w:val="ro-RO"/>
        </w:rPr>
        <w:t>Instalaţii electrice de joasă tensiune. Partea 4-41: Măsuri de protecţie pentru asigurarea securităţii. Protecţia împotriva şocurilor electrice</w:t>
      </w:r>
    </w:p>
    <w:p w14:paraId="13EC65E3" w14:textId="46C909DD" w:rsidR="002F34A0" w:rsidRDefault="002F34A0" w:rsidP="001B3E50">
      <w:pPr>
        <w:numPr>
          <w:ilvl w:val="0"/>
          <w:numId w:val="4"/>
        </w:numPr>
        <w:ind w:left="142" w:right="92" w:firstLine="709"/>
        <w:jc w:val="both"/>
        <w:rPr>
          <w:rFonts w:ascii="Arial" w:hAnsi="Arial" w:cs="Arial"/>
          <w:lang w:val="ro-RO"/>
        </w:rPr>
      </w:pPr>
      <w:r w:rsidRPr="002F34A0">
        <w:rPr>
          <w:rFonts w:ascii="Arial" w:hAnsi="Arial" w:cs="Arial"/>
          <w:lang w:val="ro-RO"/>
        </w:rPr>
        <w:t>SR HD 60364-4-41:2017/A11:2018</w:t>
      </w:r>
      <w:r>
        <w:rPr>
          <w:rFonts w:ascii="Arial" w:hAnsi="Arial" w:cs="Arial"/>
          <w:lang w:val="ro-RO"/>
        </w:rPr>
        <w:t xml:space="preserve">- </w:t>
      </w:r>
      <w:r w:rsidRPr="002F34A0">
        <w:rPr>
          <w:rFonts w:ascii="Arial" w:hAnsi="Arial" w:cs="Arial"/>
          <w:lang w:val="ro-RO"/>
        </w:rPr>
        <w:t>Instalaţii electrice de joasă tensiune. Partea 4-41: Măsuri de protecţie pentru asigurarea securităţii. Protecţie împotriva şocurilor electrice</w:t>
      </w:r>
    </w:p>
    <w:p w14:paraId="298C3DA6" w14:textId="0CBAE23B" w:rsidR="002F34A0" w:rsidRDefault="009951F9" w:rsidP="001B3E50">
      <w:pPr>
        <w:numPr>
          <w:ilvl w:val="0"/>
          <w:numId w:val="4"/>
        </w:numPr>
        <w:ind w:left="142" w:right="92" w:firstLine="709"/>
        <w:jc w:val="both"/>
        <w:rPr>
          <w:rFonts w:ascii="Arial" w:hAnsi="Arial" w:cs="Arial"/>
          <w:lang w:val="ro-RO"/>
        </w:rPr>
      </w:pPr>
      <w:r w:rsidRPr="009951F9">
        <w:rPr>
          <w:rFonts w:ascii="Arial" w:hAnsi="Arial" w:cs="Arial"/>
          <w:lang w:val="ro-RO"/>
        </w:rPr>
        <w:t>SR HD 60364-4-41:2017/A12:2020</w:t>
      </w:r>
      <w:r>
        <w:rPr>
          <w:rFonts w:ascii="Arial" w:hAnsi="Arial" w:cs="Arial"/>
          <w:lang w:val="ro-RO"/>
        </w:rPr>
        <w:t xml:space="preserve">- </w:t>
      </w:r>
      <w:r w:rsidRPr="009951F9">
        <w:rPr>
          <w:rFonts w:ascii="Arial" w:hAnsi="Arial" w:cs="Arial"/>
          <w:lang w:val="ro-RO"/>
        </w:rPr>
        <w:t>Instalații electrice de joasă tensiune. Partea 4-41: Măsuri de protecție pentru asigurarea securității. Protecția împotriva șocurilor electrice</w:t>
      </w:r>
    </w:p>
    <w:p w14:paraId="64E0C782" w14:textId="30884192" w:rsidR="00B51D25" w:rsidRDefault="002D3E72" w:rsidP="00FE74CB">
      <w:pPr>
        <w:numPr>
          <w:ilvl w:val="0"/>
          <w:numId w:val="4"/>
        </w:numPr>
        <w:ind w:left="142" w:right="92" w:firstLine="709"/>
        <w:jc w:val="both"/>
        <w:rPr>
          <w:rFonts w:ascii="Arial" w:hAnsi="Arial" w:cs="Arial"/>
          <w:lang w:val="ro-RO"/>
        </w:rPr>
      </w:pPr>
      <w:r w:rsidRPr="002D3E72">
        <w:rPr>
          <w:rFonts w:ascii="Arial" w:hAnsi="Arial" w:cs="Arial"/>
          <w:lang w:val="ro-RO"/>
        </w:rPr>
        <w:t>SR EN 61511-1:2017</w:t>
      </w:r>
      <w:r w:rsidR="005E5120" w:rsidRPr="002D3E72">
        <w:rPr>
          <w:rFonts w:ascii="Arial" w:hAnsi="Arial" w:cs="Arial"/>
          <w:lang w:val="ro-RO"/>
        </w:rPr>
        <w:t>-</w:t>
      </w:r>
      <w:r w:rsidR="005E5120" w:rsidRPr="002D3E72">
        <w:rPr>
          <w:rFonts w:ascii="Arial" w:hAnsi="Arial" w:cs="Arial"/>
          <w:b/>
          <w:bCs/>
        </w:rPr>
        <w:t xml:space="preserve"> </w:t>
      </w:r>
      <w:r w:rsidRPr="002D3E72">
        <w:rPr>
          <w:rFonts w:ascii="Arial" w:hAnsi="Arial" w:cs="Arial"/>
          <w:bCs/>
        </w:rPr>
        <w:t xml:space="preserve">Securitate </w:t>
      </w:r>
      <w:proofErr w:type="spellStart"/>
      <w:r w:rsidRPr="002D3E72">
        <w:rPr>
          <w:rFonts w:ascii="Arial" w:hAnsi="Arial" w:cs="Arial"/>
          <w:bCs/>
        </w:rPr>
        <w:t>funcţională</w:t>
      </w:r>
      <w:proofErr w:type="spellEnd"/>
      <w:r w:rsidRPr="002D3E72">
        <w:rPr>
          <w:rFonts w:ascii="Arial" w:hAnsi="Arial" w:cs="Arial"/>
          <w:bCs/>
        </w:rPr>
        <w:t xml:space="preserve">. </w:t>
      </w:r>
      <w:proofErr w:type="spellStart"/>
      <w:r w:rsidRPr="002D3E72">
        <w:rPr>
          <w:rFonts w:ascii="Arial" w:hAnsi="Arial" w:cs="Arial"/>
          <w:bCs/>
        </w:rPr>
        <w:t>Sisteme</w:t>
      </w:r>
      <w:proofErr w:type="spellEnd"/>
      <w:r w:rsidRPr="002D3E72">
        <w:rPr>
          <w:rFonts w:ascii="Arial" w:hAnsi="Arial" w:cs="Arial"/>
          <w:bCs/>
        </w:rPr>
        <w:t xml:space="preserve"> cu </w:t>
      </w:r>
      <w:proofErr w:type="spellStart"/>
      <w:r w:rsidRPr="002D3E72">
        <w:rPr>
          <w:rFonts w:ascii="Arial" w:hAnsi="Arial" w:cs="Arial"/>
          <w:bCs/>
        </w:rPr>
        <w:t>aparatură</w:t>
      </w:r>
      <w:proofErr w:type="spellEnd"/>
      <w:r w:rsidRPr="002D3E72">
        <w:rPr>
          <w:rFonts w:ascii="Arial" w:hAnsi="Arial" w:cs="Arial"/>
          <w:bCs/>
        </w:rPr>
        <w:t xml:space="preserve"> de </w:t>
      </w:r>
      <w:proofErr w:type="spellStart"/>
      <w:r w:rsidRPr="002D3E72">
        <w:rPr>
          <w:rFonts w:ascii="Arial" w:hAnsi="Arial" w:cs="Arial"/>
          <w:bCs/>
        </w:rPr>
        <w:t>securitate</w:t>
      </w:r>
      <w:proofErr w:type="spellEnd"/>
      <w:r w:rsidRPr="002D3E72">
        <w:rPr>
          <w:rFonts w:ascii="Arial" w:hAnsi="Arial" w:cs="Arial"/>
          <w:bCs/>
        </w:rPr>
        <w:t xml:space="preserve"> </w:t>
      </w:r>
      <w:proofErr w:type="spellStart"/>
      <w:r w:rsidRPr="002D3E72">
        <w:rPr>
          <w:rFonts w:ascii="Arial" w:hAnsi="Arial" w:cs="Arial"/>
          <w:bCs/>
        </w:rPr>
        <w:t>pentru</w:t>
      </w:r>
      <w:proofErr w:type="spellEnd"/>
      <w:r w:rsidRPr="002D3E72">
        <w:rPr>
          <w:rFonts w:ascii="Arial" w:hAnsi="Arial" w:cs="Arial"/>
          <w:bCs/>
        </w:rPr>
        <w:t xml:space="preserve"> </w:t>
      </w:r>
      <w:proofErr w:type="spellStart"/>
      <w:r w:rsidRPr="002D3E72">
        <w:rPr>
          <w:rFonts w:ascii="Arial" w:hAnsi="Arial" w:cs="Arial"/>
          <w:bCs/>
        </w:rPr>
        <w:t>sectorul</w:t>
      </w:r>
      <w:proofErr w:type="spellEnd"/>
      <w:r w:rsidRPr="002D3E72">
        <w:rPr>
          <w:rFonts w:ascii="Arial" w:hAnsi="Arial" w:cs="Arial"/>
          <w:bCs/>
        </w:rPr>
        <w:t xml:space="preserve"> </w:t>
      </w:r>
      <w:proofErr w:type="spellStart"/>
      <w:r w:rsidRPr="002D3E72">
        <w:rPr>
          <w:rFonts w:ascii="Arial" w:hAnsi="Arial" w:cs="Arial"/>
          <w:bCs/>
        </w:rPr>
        <w:t>industriei</w:t>
      </w:r>
      <w:proofErr w:type="spellEnd"/>
      <w:r w:rsidRPr="002D3E72">
        <w:rPr>
          <w:rFonts w:ascii="Arial" w:hAnsi="Arial" w:cs="Arial"/>
          <w:bCs/>
        </w:rPr>
        <w:t xml:space="preserve"> </w:t>
      </w:r>
      <w:proofErr w:type="spellStart"/>
      <w:r w:rsidRPr="002D3E72">
        <w:rPr>
          <w:rFonts w:ascii="Arial" w:hAnsi="Arial" w:cs="Arial"/>
          <w:bCs/>
        </w:rPr>
        <w:t>prelucrătoare</w:t>
      </w:r>
      <w:proofErr w:type="spellEnd"/>
      <w:r w:rsidRPr="002D3E72">
        <w:rPr>
          <w:rFonts w:ascii="Arial" w:hAnsi="Arial" w:cs="Arial"/>
          <w:bCs/>
        </w:rPr>
        <w:t xml:space="preserve">. </w:t>
      </w:r>
      <w:proofErr w:type="spellStart"/>
      <w:r w:rsidRPr="002D3E72">
        <w:rPr>
          <w:rFonts w:ascii="Arial" w:hAnsi="Arial" w:cs="Arial"/>
          <w:bCs/>
        </w:rPr>
        <w:t>Partea</w:t>
      </w:r>
      <w:proofErr w:type="spellEnd"/>
      <w:r w:rsidRPr="002D3E72">
        <w:rPr>
          <w:rFonts w:ascii="Arial" w:hAnsi="Arial" w:cs="Arial"/>
          <w:bCs/>
        </w:rPr>
        <w:t xml:space="preserve"> 1: </w:t>
      </w:r>
      <w:proofErr w:type="spellStart"/>
      <w:r w:rsidRPr="002D3E72">
        <w:rPr>
          <w:rFonts w:ascii="Arial" w:hAnsi="Arial" w:cs="Arial"/>
          <w:bCs/>
        </w:rPr>
        <w:t>Cadru</w:t>
      </w:r>
      <w:proofErr w:type="spellEnd"/>
      <w:r w:rsidRPr="002D3E72">
        <w:rPr>
          <w:rFonts w:ascii="Arial" w:hAnsi="Arial" w:cs="Arial"/>
          <w:bCs/>
        </w:rPr>
        <w:t xml:space="preserve">, </w:t>
      </w:r>
      <w:proofErr w:type="spellStart"/>
      <w:r w:rsidRPr="002D3E72">
        <w:rPr>
          <w:rFonts w:ascii="Arial" w:hAnsi="Arial" w:cs="Arial"/>
          <w:bCs/>
        </w:rPr>
        <w:t>definiţii</w:t>
      </w:r>
      <w:proofErr w:type="spellEnd"/>
      <w:r w:rsidRPr="002D3E72">
        <w:rPr>
          <w:rFonts w:ascii="Arial" w:hAnsi="Arial" w:cs="Arial"/>
          <w:bCs/>
        </w:rPr>
        <w:t xml:space="preserve">, </w:t>
      </w:r>
      <w:proofErr w:type="spellStart"/>
      <w:r w:rsidRPr="002D3E72">
        <w:rPr>
          <w:rFonts w:ascii="Arial" w:hAnsi="Arial" w:cs="Arial"/>
          <w:bCs/>
        </w:rPr>
        <w:t>cerinţe</w:t>
      </w:r>
      <w:proofErr w:type="spellEnd"/>
      <w:r w:rsidRPr="002D3E72">
        <w:rPr>
          <w:rFonts w:ascii="Arial" w:hAnsi="Arial" w:cs="Arial"/>
          <w:bCs/>
        </w:rPr>
        <w:t xml:space="preserve"> </w:t>
      </w:r>
      <w:proofErr w:type="spellStart"/>
      <w:r w:rsidRPr="002D3E72">
        <w:rPr>
          <w:rFonts w:ascii="Arial" w:hAnsi="Arial" w:cs="Arial"/>
          <w:bCs/>
        </w:rPr>
        <w:t>pentru</w:t>
      </w:r>
      <w:proofErr w:type="spellEnd"/>
      <w:r w:rsidRPr="002D3E72">
        <w:rPr>
          <w:rFonts w:ascii="Arial" w:hAnsi="Arial" w:cs="Arial"/>
          <w:bCs/>
        </w:rPr>
        <w:t xml:space="preserve"> </w:t>
      </w:r>
      <w:proofErr w:type="spellStart"/>
      <w:r w:rsidRPr="002D3E72">
        <w:rPr>
          <w:rFonts w:ascii="Arial" w:hAnsi="Arial" w:cs="Arial"/>
          <w:bCs/>
        </w:rPr>
        <w:t>sistem</w:t>
      </w:r>
      <w:proofErr w:type="spellEnd"/>
      <w:r w:rsidRPr="002D3E72">
        <w:rPr>
          <w:rFonts w:ascii="Arial" w:hAnsi="Arial" w:cs="Arial"/>
          <w:bCs/>
        </w:rPr>
        <w:t xml:space="preserve">, </w:t>
      </w:r>
      <w:proofErr w:type="spellStart"/>
      <w:r w:rsidRPr="002D3E72">
        <w:rPr>
          <w:rFonts w:ascii="Arial" w:hAnsi="Arial" w:cs="Arial"/>
          <w:bCs/>
        </w:rPr>
        <w:t>echipamente</w:t>
      </w:r>
      <w:proofErr w:type="spellEnd"/>
      <w:r w:rsidRPr="002D3E72">
        <w:rPr>
          <w:rFonts w:ascii="Arial" w:hAnsi="Arial" w:cs="Arial"/>
          <w:bCs/>
        </w:rPr>
        <w:t xml:space="preserve"> </w:t>
      </w:r>
      <w:proofErr w:type="spellStart"/>
      <w:r w:rsidRPr="002D3E72">
        <w:rPr>
          <w:rFonts w:ascii="Arial" w:hAnsi="Arial" w:cs="Arial"/>
          <w:bCs/>
        </w:rPr>
        <w:t>şi</w:t>
      </w:r>
      <w:proofErr w:type="spellEnd"/>
      <w:r w:rsidRPr="002D3E72">
        <w:rPr>
          <w:rFonts w:ascii="Arial" w:hAnsi="Arial" w:cs="Arial"/>
          <w:bCs/>
        </w:rPr>
        <w:t xml:space="preserve"> </w:t>
      </w:r>
      <w:proofErr w:type="spellStart"/>
      <w:r w:rsidRPr="002D3E72">
        <w:rPr>
          <w:rFonts w:ascii="Arial" w:hAnsi="Arial" w:cs="Arial"/>
          <w:bCs/>
        </w:rPr>
        <w:t>programarea</w:t>
      </w:r>
      <w:proofErr w:type="spellEnd"/>
      <w:r w:rsidRPr="002D3E72">
        <w:rPr>
          <w:rFonts w:ascii="Arial" w:hAnsi="Arial" w:cs="Arial"/>
          <w:bCs/>
        </w:rPr>
        <w:t xml:space="preserve"> </w:t>
      </w:r>
      <w:proofErr w:type="spellStart"/>
      <w:r w:rsidRPr="002D3E72">
        <w:rPr>
          <w:rFonts w:ascii="Arial" w:hAnsi="Arial" w:cs="Arial"/>
          <w:bCs/>
        </w:rPr>
        <w:t>aplicaţiei</w:t>
      </w:r>
      <w:proofErr w:type="spellEnd"/>
      <w:r w:rsidR="00B51D25" w:rsidRPr="002D3E72">
        <w:rPr>
          <w:rFonts w:ascii="Arial" w:hAnsi="Arial" w:cs="Arial"/>
          <w:lang w:val="ro-RO"/>
        </w:rPr>
        <w:t xml:space="preserve">Omisiunea unui standard, normativ sau reglementare din aceasta lista nu scuteste pe Furnizor si Executant de </w:t>
      </w:r>
      <w:proofErr w:type="gramStart"/>
      <w:r w:rsidR="00B51D25" w:rsidRPr="002D3E72">
        <w:rPr>
          <w:rFonts w:ascii="Arial" w:hAnsi="Arial" w:cs="Arial"/>
          <w:lang w:val="ro-RO"/>
        </w:rPr>
        <w:t>a</w:t>
      </w:r>
      <w:proofErr w:type="gramEnd"/>
      <w:r w:rsidR="00B51D25" w:rsidRPr="002D3E72">
        <w:rPr>
          <w:rFonts w:ascii="Arial" w:hAnsi="Arial" w:cs="Arial"/>
          <w:lang w:val="ro-RO"/>
        </w:rPr>
        <w:t xml:space="preserve"> efectua lucrarile utilizand toate standardele, normativele si regulamentele relevante in vigoare.</w:t>
      </w:r>
    </w:p>
    <w:p w14:paraId="76485447" w14:textId="04CCFB90" w:rsidR="002D3E72" w:rsidRDefault="002D3E72" w:rsidP="00A82871">
      <w:pPr>
        <w:numPr>
          <w:ilvl w:val="0"/>
          <w:numId w:val="4"/>
        </w:numPr>
        <w:ind w:left="142" w:right="92" w:firstLine="709"/>
        <w:jc w:val="both"/>
        <w:rPr>
          <w:rFonts w:ascii="Arial" w:hAnsi="Arial" w:cs="Arial"/>
          <w:lang w:val="ro-RO"/>
        </w:rPr>
      </w:pPr>
      <w:r w:rsidRPr="002D3E72">
        <w:rPr>
          <w:rFonts w:ascii="Arial" w:hAnsi="Arial" w:cs="Arial"/>
          <w:lang w:val="ro-RO"/>
        </w:rPr>
        <w:t>HG nr. 245 din 6 aprilie 2016 privind</w:t>
      </w:r>
      <w:r w:rsidR="003F1B73">
        <w:rPr>
          <w:rFonts w:ascii="Arial" w:hAnsi="Arial" w:cs="Arial"/>
          <w:lang w:val="ro-RO"/>
        </w:rPr>
        <w:t xml:space="preserve"> </w:t>
      </w:r>
      <w:r w:rsidRPr="003F1B73">
        <w:rPr>
          <w:rFonts w:ascii="Arial" w:hAnsi="Arial" w:cs="Arial"/>
          <w:lang w:val="ro-RO"/>
        </w:rPr>
        <w:t>stabilirea condiţiilor pentru punerea</w:t>
      </w:r>
      <w:r w:rsidR="003F1B73">
        <w:rPr>
          <w:rFonts w:ascii="Arial" w:hAnsi="Arial" w:cs="Arial"/>
          <w:lang w:val="ro-RO"/>
        </w:rPr>
        <w:t xml:space="preserve"> </w:t>
      </w:r>
      <w:r w:rsidRPr="003F1B73">
        <w:rPr>
          <w:rFonts w:ascii="Arial" w:hAnsi="Arial" w:cs="Arial"/>
          <w:lang w:val="ro-RO"/>
        </w:rPr>
        <w:t>la dispoziţie pe piaţă a</w:t>
      </w:r>
      <w:r w:rsidR="003F1B73">
        <w:rPr>
          <w:rFonts w:ascii="Arial" w:hAnsi="Arial" w:cs="Arial"/>
          <w:lang w:val="ro-RO"/>
        </w:rPr>
        <w:t xml:space="preserve"> </w:t>
      </w:r>
      <w:r w:rsidRPr="003F1B73">
        <w:rPr>
          <w:rFonts w:ascii="Arial" w:hAnsi="Arial" w:cs="Arial"/>
          <w:lang w:val="ro-RO"/>
        </w:rPr>
        <w:t>echipamentelor şi sistemelor de</w:t>
      </w:r>
      <w:r w:rsidR="003F1B73">
        <w:rPr>
          <w:rFonts w:ascii="Arial" w:hAnsi="Arial" w:cs="Arial"/>
          <w:lang w:val="ro-RO"/>
        </w:rPr>
        <w:t xml:space="preserve"> </w:t>
      </w:r>
      <w:r w:rsidRPr="003F1B73">
        <w:rPr>
          <w:rFonts w:ascii="Arial" w:hAnsi="Arial" w:cs="Arial"/>
          <w:lang w:val="ro-RO"/>
        </w:rPr>
        <w:t>protecţie destinate utilizării în</w:t>
      </w:r>
      <w:r w:rsidR="003F1B73">
        <w:rPr>
          <w:rFonts w:ascii="Arial" w:hAnsi="Arial" w:cs="Arial"/>
          <w:lang w:val="ro-RO"/>
        </w:rPr>
        <w:t xml:space="preserve"> </w:t>
      </w:r>
      <w:r w:rsidRPr="003F1B73">
        <w:rPr>
          <w:rFonts w:ascii="Arial" w:hAnsi="Arial" w:cs="Arial"/>
          <w:lang w:val="ro-RO"/>
        </w:rPr>
        <w:t>atmosfere potenţial explozive</w:t>
      </w:r>
    </w:p>
    <w:p w14:paraId="46DB79C9" w14:textId="315D9513" w:rsidR="003F1B73" w:rsidRDefault="003F1B73" w:rsidP="00A82871">
      <w:pPr>
        <w:numPr>
          <w:ilvl w:val="0"/>
          <w:numId w:val="4"/>
        </w:numPr>
        <w:ind w:left="142" w:right="92" w:firstLine="709"/>
        <w:jc w:val="both"/>
        <w:rPr>
          <w:rFonts w:ascii="Arial" w:hAnsi="Arial" w:cs="Arial"/>
          <w:lang w:val="ro-RO"/>
        </w:rPr>
      </w:pPr>
      <w:r w:rsidRPr="003F1B73">
        <w:rPr>
          <w:rFonts w:ascii="Arial" w:hAnsi="Arial" w:cs="Arial"/>
          <w:lang w:val="ro-RO"/>
        </w:rPr>
        <w:t>HG 1058 /2006 privind cerintele</w:t>
      </w:r>
      <w:r>
        <w:rPr>
          <w:rFonts w:ascii="Arial" w:hAnsi="Arial" w:cs="Arial"/>
          <w:lang w:val="ro-RO"/>
        </w:rPr>
        <w:t xml:space="preserve"> </w:t>
      </w:r>
      <w:r w:rsidRPr="003F1B73">
        <w:rPr>
          <w:rFonts w:ascii="Arial" w:hAnsi="Arial" w:cs="Arial"/>
          <w:lang w:val="ro-RO"/>
        </w:rPr>
        <w:t>minime pentru îmbunatatirea</w:t>
      </w:r>
      <w:r>
        <w:rPr>
          <w:rFonts w:ascii="Arial" w:hAnsi="Arial" w:cs="Arial"/>
          <w:lang w:val="ro-RO"/>
        </w:rPr>
        <w:t xml:space="preserve"> </w:t>
      </w:r>
      <w:r w:rsidRPr="003F1B73">
        <w:rPr>
          <w:rFonts w:ascii="Arial" w:hAnsi="Arial" w:cs="Arial"/>
          <w:lang w:val="ro-RO"/>
        </w:rPr>
        <w:t>securitatii si protectia sanatatii</w:t>
      </w:r>
      <w:r>
        <w:rPr>
          <w:rFonts w:ascii="Arial" w:hAnsi="Arial" w:cs="Arial"/>
          <w:lang w:val="ro-RO"/>
        </w:rPr>
        <w:t xml:space="preserve"> </w:t>
      </w:r>
      <w:r w:rsidRPr="003F1B73">
        <w:rPr>
          <w:rFonts w:ascii="Arial" w:hAnsi="Arial" w:cs="Arial"/>
          <w:lang w:val="ro-RO"/>
        </w:rPr>
        <w:t>lucratorilor care pot fi expuşi unui</w:t>
      </w:r>
      <w:r>
        <w:rPr>
          <w:rFonts w:ascii="Arial" w:hAnsi="Arial" w:cs="Arial"/>
          <w:lang w:val="ro-RO"/>
        </w:rPr>
        <w:t xml:space="preserve"> </w:t>
      </w:r>
      <w:r w:rsidRPr="003F1B73">
        <w:rPr>
          <w:rFonts w:ascii="Arial" w:hAnsi="Arial" w:cs="Arial"/>
          <w:lang w:val="ro-RO"/>
        </w:rPr>
        <w:t>potenţial risc datorat atmosferelor</w:t>
      </w:r>
      <w:r>
        <w:rPr>
          <w:rFonts w:ascii="Arial" w:hAnsi="Arial" w:cs="Arial"/>
          <w:lang w:val="ro-RO"/>
        </w:rPr>
        <w:t xml:space="preserve"> </w:t>
      </w:r>
      <w:r w:rsidRPr="003F1B73">
        <w:rPr>
          <w:rFonts w:ascii="Arial" w:hAnsi="Arial" w:cs="Arial"/>
          <w:lang w:val="ro-RO"/>
        </w:rPr>
        <w:t>explozive</w:t>
      </w:r>
    </w:p>
    <w:p w14:paraId="6E2CCF05" w14:textId="448CFBC5" w:rsidR="00A82871" w:rsidRDefault="00A82871" w:rsidP="00A82871">
      <w:pPr>
        <w:numPr>
          <w:ilvl w:val="0"/>
          <w:numId w:val="4"/>
        </w:numPr>
        <w:ind w:left="142" w:right="92" w:firstLine="709"/>
        <w:jc w:val="both"/>
        <w:rPr>
          <w:rFonts w:ascii="Arial" w:hAnsi="Arial" w:cs="Arial"/>
          <w:lang w:val="ro-RO"/>
        </w:rPr>
      </w:pPr>
      <w:r w:rsidRPr="00A82871">
        <w:rPr>
          <w:rFonts w:ascii="Arial" w:hAnsi="Arial" w:cs="Arial"/>
          <w:lang w:val="ro-RO"/>
        </w:rPr>
        <w:t>Directiva ATEX 2014/34/EU</w:t>
      </w:r>
      <w:r>
        <w:rPr>
          <w:rFonts w:ascii="Arial" w:hAnsi="Arial" w:cs="Arial"/>
          <w:lang w:val="ro-RO"/>
        </w:rPr>
        <w:t xml:space="preserve">- </w:t>
      </w:r>
      <w:r w:rsidRPr="00A82871">
        <w:rPr>
          <w:rFonts w:ascii="Arial" w:hAnsi="Arial" w:cs="Arial"/>
          <w:lang w:val="ro-RO"/>
        </w:rPr>
        <w:t>privind armonizarea legislațiilor statelor membre referitoare la echipamentele și sistemele de</w:t>
      </w:r>
      <w:r>
        <w:rPr>
          <w:rFonts w:ascii="Arial" w:hAnsi="Arial" w:cs="Arial"/>
          <w:lang w:val="ro-RO"/>
        </w:rPr>
        <w:t xml:space="preserve"> </w:t>
      </w:r>
      <w:r w:rsidRPr="00A82871">
        <w:rPr>
          <w:rFonts w:ascii="Arial" w:hAnsi="Arial" w:cs="Arial"/>
          <w:lang w:val="ro-RO"/>
        </w:rPr>
        <w:t>protecție destinate utilizării în atmosfere potențial explozive (reformare)</w:t>
      </w:r>
      <w:r>
        <w:rPr>
          <w:rFonts w:ascii="Arial" w:hAnsi="Arial" w:cs="Arial"/>
          <w:lang w:val="ro-RO"/>
        </w:rPr>
        <w:t xml:space="preserve">(transpusa in </w:t>
      </w:r>
      <w:r w:rsidRPr="00A82871">
        <w:rPr>
          <w:rFonts w:ascii="Arial" w:hAnsi="Arial" w:cs="Arial"/>
          <w:lang w:val="ro-RO"/>
        </w:rPr>
        <w:t>HG 245/2016).</w:t>
      </w:r>
    </w:p>
    <w:p w14:paraId="1C2622E8" w14:textId="0C84360E" w:rsidR="00A82871" w:rsidRDefault="00A82871" w:rsidP="00A82871">
      <w:pPr>
        <w:numPr>
          <w:ilvl w:val="0"/>
          <w:numId w:val="4"/>
        </w:numPr>
        <w:ind w:left="142" w:right="92" w:firstLine="709"/>
        <w:jc w:val="both"/>
        <w:rPr>
          <w:rFonts w:ascii="Arial" w:hAnsi="Arial" w:cs="Arial"/>
          <w:lang w:val="ro-RO"/>
        </w:rPr>
      </w:pPr>
      <w:r w:rsidRPr="00A82871">
        <w:rPr>
          <w:rFonts w:ascii="Arial" w:hAnsi="Arial" w:cs="Arial"/>
          <w:lang w:val="ro-RO"/>
        </w:rPr>
        <w:lastRenderedPageBreak/>
        <w:t>Directiva 1999/92/CE a Parlamentului European privind cerințele minime pentru îmbunătățirea protecției sănătății și securității lucrătorilor expuși unui potențial risc în medii explozive</w:t>
      </w:r>
      <w:r>
        <w:rPr>
          <w:rFonts w:ascii="Arial" w:hAnsi="Arial" w:cs="Arial"/>
          <w:lang w:val="ro-RO"/>
        </w:rPr>
        <w:t xml:space="preserve"> (transpusa in </w:t>
      </w:r>
      <w:r w:rsidRPr="003F1B73">
        <w:rPr>
          <w:rFonts w:ascii="Arial" w:hAnsi="Arial" w:cs="Arial"/>
          <w:lang w:val="ro-RO"/>
        </w:rPr>
        <w:t>HG 1058 /2006</w:t>
      </w:r>
      <w:r>
        <w:rPr>
          <w:rFonts w:ascii="Arial" w:hAnsi="Arial" w:cs="Arial"/>
          <w:lang w:val="ro-RO"/>
        </w:rPr>
        <w:t>)</w:t>
      </w:r>
    </w:p>
    <w:p w14:paraId="471A7C52" w14:textId="6BDF5A96" w:rsidR="00090642" w:rsidRDefault="00090642" w:rsidP="00A82871">
      <w:pPr>
        <w:numPr>
          <w:ilvl w:val="0"/>
          <w:numId w:val="4"/>
        </w:numPr>
        <w:ind w:left="142" w:right="92" w:firstLine="709"/>
        <w:jc w:val="both"/>
        <w:rPr>
          <w:rFonts w:ascii="Arial" w:hAnsi="Arial" w:cs="Arial"/>
          <w:lang w:val="ro-RO"/>
        </w:rPr>
      </w:pPr>
      <w:r w:rsidRPr="00090642">
        <w:rPr>
          <w:rFonts w:ascii="Arial" w:hAnsi="Arial" w:cs="Arial"/>
          <w:lang w:val="ro-RO"/>
        </w:rPr>
        <w:t>SR HD 60364-5-54:2012</w:t>
      </w:r>
      <w:r>
        <w:rPr>
          <w:rFonts w:ascii="Arial" w:hAnsi="Arial" w:cs="Arial"/>
          <w:lang w:val="ro-RO"/>
        </w:rPr>
        <w:t xml:space="preserve">- </w:t>
      </w:r>
      <w:r w:rsidRPr="00090642">
        <w:rPr>
          <w:rFonts w:ascii="Arial" w:hAnsi="Arial" w:cs="Arial"/>
          <w:lang w:val="ro-RO"/>
        </w:rPr>
        <w:t>Instalaţii electrice de joasă tensiune. Partea 5-54: Alegerea şi montarea echipamentelor electrice. Instalaţii de legare la pământ şi conductoare de protecţie</w:t>
      </w:r>
    </w:p>
    <w:p w14:paraId="2E0F0E19" w14:textId="12AF6C00" w:rsidR="00AA3535" w:rsidRDefault="00AA3535" w:rsidP="00AA3535">
      <w:pPr>
        <w:numPr>
          <w:ilvl w:val="0"/>
          <w:numId w:val="4"/>
        </w:numPr>
        <w:ind w:right="92"/>
        <w:jc w:val="both"/>
        <w:rPr>
          <w:rFonts w:ascii="Arial" w:hAnsi="Arial" w:cs="Arial"/>
          <w:lang w:val="ro-RO"/>
        </w:rPr>
      </w:pPr>
      <w:r w:rsidRPr="00AA3535">
        <w:rPr>
          <w:rFonts w:ascii="Arial" w:hAnsi="Arial" w:cs="Arial"/>
          <w:lang w:val="ro-RO"/>
        </w:rPr>
        <w:t>NTE 007/08/00</w:t>
      </w:r>
      <w:r>
        <w:rPr>
          <w:rFonts w:ascii="Arial" w:hAnsi="Arial" w:cs="Arial"/>
          <w:lang w:val="ro-RO"/>
        </w:rPr>
        <w:t>- N</w:t>
      </w:r>
      <w:r w:rsidRPr="00AA3535">
        <w:rPr>
          <w:rFonts w:ascii="Arial" w:hAnsi="Arial" w:cs="Arial"/>
          <w:lang w:val="ro-RO"/>
        </w:rPr>
        <w:t>ormativ</w:t>
      </w:r>
      <w:r>
        <w:rPr>
          <w:rFonts w:ascii="Arial" w:hAnsi="Arial" w:cs="Arial"/>
          <w:lang w:val="ro-RO"/>
        </w:rPr>
        <w:t xml:space="preserve"> </w:t>
      </w:r>
      <w:r w:rsidRPr="00AA3535">
        <w:rPr>
          <w:rFonts w:ascii="Arial" w:hAnsi="Arial" w:cs="Arial"/>
          <w:lang w:val="ro-RO"/>
        </w:rPr>
        <w:t>pentru proiectarea şl executarea</w:t>
      </w:r>
      <w:r>
        <w:rPr>
          <w:rFonts w:ascii="Arial" w:hAnsi="Arial" w:cs="Arial"/>
          <w:lang w:val="ro-RO"/>
        </w:rPr>
        <w:t xml:space="preserve"> </w:t>
      </w:r>
      <w:r w:rsidRPr="00AA3535">
        <w:rPr>
          <w:rFonts w:ascii="Arial" w:hAnsi="Arial" w:cs="Arial"/>
          <w:lang w:val="ro-RO"/>
        </w:rPr>
        <w:t>reţelelor de cabluri electrice</w:t>
      </w:r>
    </w:p>
    <w:p w14:paraId="6ECEF46B" w14:textId="3FA7D171" w:rsidR="003A4D95" w:rsidRPr="003A4D95" w:rsidRDefault="003A4D95" w:rsidP="003A4D95">
      <w:pPr>
        <w:numPr>
          <w:ilvl w:val="0"/>
          <w:numId w:val="4"/>
        </w:numPr>
        <w:ind w:left="142" w:right="92" w:firstLine="709"/>
        <w:jc w:val="both"/>
        <w:rPr>
          <w:rFonts w:ascii="Arial" w:hAnsi="Arial" w:cs="Arial"/>
          <w:lang w:val="ro-RO"/>
        </w:rPr>
      </w:pPr>
      <w:r w:rsidRPr="003A4D95">
        <w:rPr>
          <w:rFonts w:ascii="Arial" w:hAnsi="Arial" w:cs="Arial"/>
          <w:lang w:val="ro-RO"/>
        </w:rPr>
        <w:t>I 7</w:t>
      </w:r>
      <w:r>
        <w:rPr>
          <w:rFonts w:ascii="Arial" w:hAnsi="Arial" w:cs="Arial"/>
          <w:lang w:val="ro-RO"/>
        </w:rPr>
        <w:t>-</w:t>
      </w:r>
      <w:r w:rsidRPr="003A4D95">
        <w:rPr>
          <w:rFonts w:ascii="Arial" w:hAnsi="Arial" w:cs="Arial"/>
          <w:lang w:val="ro-RO"/>
        </w:rPr>
        <w:t>201</w:t>
      </w:r>
      <w:r w:rsidR="002F34A0">
        <w:rPr>
          <w:rFonts w:ascii="Arial" w:hAnsi="Arial" w:cs="Arial"/>
          <w:lang w:val="ro-RO"/>
        </w:rPr>
        <w:t>8</w:t>
      </w:r>
      <w:r>
        <w:rPr>
          <w:rFonts w:ascii="Arial" w:hAnsi="Arial" w:cs="Arial"/>
          <w:lang w:val="ro-RO"/>
        </w:rPr>
        <w:t xml:space="preserve">- </w:t>
      </w:r>
      <w:r w:rsidRPr="003A4D95">
        <w:rPr>
          <w:rFonts w:ascii="Arial" w:hAnsi="Arial" w:cs="Arial"/>
          <w:lang w:val="ro-RO"/>
        </w:rPr>
        <w:t>Normativ pentru proiectarea, execuția și</w:t>
      </w:r>
      <w:r>
        <w:rPr>
          <w:rFonts w:ascii="Arial" w:hAnsi="Arial" w:cs="Arial"/>
          <w:lang w:val="ro-RO"/>
        </w:rPr>
        <w:t xml:space="preserve"> </w:t>
      </w:r>
      <w:r w:rsidRPr="003A4D95">
        <w:rPr>
          <w:rFonts w:ascii="Arial" w:hAnsi="Arial" w:cs="Arial"/>
          <w:lang w:val="ro-RO"/>
        </w:rPr>
        <w:t>exploatarea instalațiilor electrice aferente clădirilor</w:t>
      </w:r>
    </w:p>
    <w:tbl>
      <w:tblPr>
        <w:tblW w:w="10261" w:type="dxa"/>
        <w:tblInd w:w="108" w:type="dxa"/>
        <w:tblLayout w:type="fixed"/>
        <w:tblLook w:val="01E0" w:firstRow="1" w:lastRow="1" w:firstColumn="1" w:lastColumn="1" w:noHBand="0" w:noVBand="0"/>
      </w:tblPr>
      <w:tblGrid>
        <w:gridCol w:w="10261"/>
      </w:tblGrid>
      <w:tr w:rsidR="00DA04F4" w:rsidRPr="00486E9B" w14:paraId="415FB093" w14:textId="77777777" w:rsidTr="00B95442">
        <w:trPr>
          <w:trHeight w:val="424"/>
        </w:trPr>
        <w:tc>
          <w:tcPr>
            <w:tcW w:w="10261" w:type="dxa"/>
          </w:tcPr>
          <w:p w14:paraId="42549187" w14:textId="77777777" w:rsidR="00DA04F4" w:rsidRPr="00486E9B" w:rsidRDefault="00407DBE" w:rsidP="00486E9B">
            <w:pPr>
              <w:pStyle w:val="Heading1"/>
              <w:numPr>
                <w:ilvl w:val="0"/>
                <w:numId w:val="0"/>
              </w:numPr>
              <w:ind w:left="142" w:right="92" w:firstLine="709"/>
              <w:rPr>
                <w:bCs w:val="0"/>
                <w:sz w:val="22"/>
                <w:szCs w:val="22"/>
                <w:lang w:val="ro-RO" w:eastAsia="ro-RO"/>
              </w:rPr>
            </w:pPr>
            <w:bookmarkStart w:id="12" w:name="_Toc90366403"/>
            <w:r w:rsidRPr="00486E9B">
              <w:rPr>
                <w:bCs w:val="0"/>
                <w:sz w:val="22"/>
                <w:szCs w:val="22"/>
                <w:lang w:val="ro-RO" w:eastAsia="ro-RO"/>
              </w:rPr>
              <w:t>7</w:t>
            </w:r>
            <w:r w:rsidR="00DA04F4" w:rsidRPr="00486E9B">
              <w:rPr>
                <w:bCs w:val="0"/>
                <w:sz w:val="22"/>
                <w:szCs w:val="22"/>
                <w:lang w:val="ro-RO" w:eastAsia="ro-RO"/>
              </w:rPr>
              <w:t xml:space="preserve">. </w:t>
            </w:r>
            <w:r w:rsidR="00F76FFA" w:rsidRPr="00486E9B">
              <w:rPr>
                <w:bCs w:val="0"/>
                <w:sz w:val="22"/>
                <w:szCs w:val="22"/>
                <w:lang w:val="ro-RO" w:eastAsia="ro-RO"/>
              </w:rPr>
              <w:t>REALIZAREA INSTALATIEI DE AUTOMATIZARE</w:t>
            </w:r>
            <w:bookmarkEnd w:id="12"/>
          </w:p>
        </w:tc>
      </w:tr>
      <w:tr w:rsidR="00DA04F4" w:rsidRPr="00486E9B" w14:paraId="6C3C1493" w14:textId="77777777" w:rsidTr="00B95442">
        <w:trPr>
          <w:trHeight w:val="424"/>
        </w:trPr>
        <w:tc>
          <w:tcPr>
            <w:tcW w:w="10261" w:type="dxa"/>
          </w:tcPr>
          <w:p w14:paraId="0B1FF4F4" w14:textId="77777777" w:rsidR="003C5A69" w:rsidRDefault="00407DBE" w:rsidP="00486E9B">
            <w:pPr>
              <w:pStyle w:val="Heading2"/>
              <w:numPr>
                <w:ilvl w:val="0"/>
                <w:numId w:val="0"/>
              </w:numPr>
              <w:ind w:left="142" w:right="92" w:firstLine="709"/>
              <w:rPr>
                <w:sz w:val="22"/>
                <w:szCs w:val="22"/>
                <w:lang w:val="ro-RO"/>
              </w:rPr>
            </w:pPr>
            <w:bookmarkStart w:id="13" w:name="_Toc90366404"/>
            <w:r w:rsidRPr="00486E9B">
              <w:rPr>
                <w:sz w:val="22"/>
                <w:szCs w:val="22"/>
                <w:lang w:val="ro-RO"/>
              </w:rPr>
              <w:t>7</w:t>
            </w:r>
            <w:r w:rsidR="00E7574E" w:rsidRPr="00486E9B">
              <w:rPr>
                <w:sz w:val="22"/>
                <w:szCs w:val="22"/>
                <w:lang w:val="ro-RO"/>
              </w:rPr>
              <w:t>.1</w:t>
            </w:r>
            <w:r w:rsidR="004E4196" w:rsidRPr="00486E9B">
              <w:rPr>
                <w:sz w:val="22"/>
                <w:szCs w:val="22"/>
                <w:lang w:val="ro-RO"/>
              </w:rPr>
              <w:t xml:space="preserve"> Cerinte</w:t>
            </w:r>
            <w:r w:rsidR="00DA04F4" w:rsidRPr="00486E9B">
              <w:rPr>
                <w:sz w:val="22"/>
                <w:szCs w:val="22"/>
                <w:lang w:val="ro-RO"/>
              </w:rPr>
              <w:t xml:space="preserve"> generale</w:t>
            </w:r>
            <w:bookmarkEnd w:id="13"/>
          </w:p>
          <w:p w14:paraId="0F05CAA7" w14:textId="61C985D4" w:rsidR="00B95442" w:rsidRPr="00B95442" w:rsidRDefault="00B95442" w:rsidP="00B95442">
            <w:pPr>
              <w:rPr>
                <w:lang w:val="ro-RO" w:eastAsia="de-AT"/>
              </w:rPr>
            </w:pPr>
          </w:p>
        </w:tc>
      </w:tr>
      <w:tr w:rsidR="00DA04F4" w:rsidRPr="00486E9B" w14:paraId="68A1300A" w14:textId="77777777" w:rsidTr="00B95442">
        <w:trPr>
          <w:trHeight w:val="424"/>
        </w:trPr>
        <w:tc>
          <w:tcPr>
            <w:tcW w:w="10261" w:type="dxa"/>
          </w:tcPr>
          <w:p w14:paraId="57EE362D"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 xml:space="preserve">Aparatele trebuie construite din materiale rezistente la fluidele din proces </w:t>
            </w:r>
            <w:r w:rsidRPr="00486E9B">
              <w:rPr>
                <w:rFonts w:ascii="Arial" w:hAnsi="Arial" w:cs="Arial"/>
                <w:lang w:val="ro-RO"/>
              </w:rPr>
              <w:sym w:font="Arial" w:char="015F"/>
            </w:r>
            <w:r w:rsidRPr="00486E9B">
              <w:rPr>
                <w:rFonts w:ascii="Arial" w:hAnsi="Arial" w:cs="Arial"/>
                <w:lang w:val="ro-RO"/>
              </w:rPr>
              <w:t>i la mediul ambiant conform specifica</w:t>
            </w:r>
            <w:r w:rsidRPr="00486E9B">
              <w:rPr>
                <w:rFonts w:ascii="Arial" w:hAnsi="Arial" w:cs="Arial"/>
                <w:lang w:val="ro-RO"/>
              </w:rPr>
              <w:sym w:font="Arial" w:char="0163"/>
            </w:r>
            <w:r w:rsidRPr="00486E9B">
              <w:rPr>
                <w:rFonts w:ascii="Arial" w:hAnsi="Arial" w:cs="Arial"/>
                <w:lang w:val="ro-RO"/>
              </w:rPr>
              <w:t>iilor tehnice aferente.</w:t>
            </w:r>
          </w:p>
        </w:tc>
      </w:tr>
      <w:tr w:rsidR="00DA04F4" w:rsidRPr="00486E9B" w14:paraId="0CAB9D88" w14:textId="77777777" w:rsidTr="00B95442">
        <w:trPr>
          <w:trHeight w:val="424"/>
        </w:trPr>
        <w:tc>
          <w:tcPr>
            <w:tcW w:w="10261" w:type="dxa"/>
          </w:tcPr>
          <w:p w14:paraId="0ABCEBB8"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Toate aparatele vor avea etichete pentru identificarea cu simbolul din proiect, confec</w:t>
            </w:r>
            <w:r w:rsidRPr="00486E9B">
              <w:rPr>
                <w:rFonts w:ascii="Arial" w:hAnsi="Arial" w:cs="Arial"/>
                <w:lang w:val="ro-RO"/>
              </w:rPr>
              <w:sym w:font="Arial" w:char="0163"/>
            </w:r>
            <w:r w:rsidRPr="00486E9B">
              <w:rPr>
                <w:rFonts w:ascii="Arial" w:hAnsi="Arial" w:cs="Arial"/>
                <w:lang w:val="ro-RO"/>
              </w:rPr>
              <w:t>ionate din tabl</w:t>
            </w:r>
            <w:r w:rsidRPr="00486E9B">
              <w:rPr>
                <w:rFonts w:ascii="Arial" w:hAnsi="Arial" w:cs="Arial"/>
                <w:lang w:val="ro-RO"/>
              </w:rPr>
              <w:sym w:font="Arial" w:char="0103"/>
            </w:r>
            <w:r w:rsidRPr="00486E9B">
              <w:rPr>
                <w:rFonts w:ascii="Arial" w:hAnsi="Arial" w:cs="Arial"/>
                <w:lang w:val="ro-RO"/>
              </w:rPr>
              <w:t xml:space="preserve"> de aluminiu sau inox.</w:t>
            </w:r>
          </w:p>
        </w:tc>
      </w:tr>
      <w:tr w:rsidR="00DA04F4" w:rsidRPr="00486E9B" w14:paraId="2739DFA1" w14:textId="77777777" w:rsidTr="00B95442">
        <w:trPr>
          <w:trHeight w:val="424"/>
        </w:trPr>
        <w:tc>
          <w:tcPr>
            <w:tcW w:w="10261" w:type="dxa"/>
          </w:tcPr>
          <w:p w14:paraId="2EC719EA"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Aparatele trebuie montate astfel încât sa nu fie influen</w:t>
            </w:r>
            <w:r w:rsidRPr="00486E9B">
              <w:rPr>
                <w:rFonts w:ascii="Arial" w:hAnsi="Arial" w:cs="Arial"/>
                <w:lang w:val="ro-RO"/>
              </w:rPr>
              <w:sym w:font="Arial" w:char="0163"/>
            </w:r>
            <w:r w:rsidRPr="00486E9B">
              <w:rPr>
                <w:rFonts w:ascii="Arial" w:hAnsi="Arial" w:cs="Arial"/>
                <w:lang w:val="ro-RO"/>
              </w:rPr>
              <w:t>ate de temperatura si vibra</w:t>
            </w:r>
            <w:r w:rsidRPr="00486E9B">
              <w:rPr>
                <w:rFonts w:ascii="Arial" w:hAnsi="Arial" w:cs="Arial"/>
                <w:lang w:val="ro-RO"/>
              </w:rPr>
              <w:sym w:font="Arial" w:char="0163"/>
            </w:r>
            <w:r w:rsidRPr="00486E9B">
              <w:rPr>
                <w:rFonts w:ascii="Arial" w:hAnsi="Arial" w:cs="Arial"/>
                <w:lang w:val="ro-RO"/>
              </w:rPr>
              <w:t>iile din conducte.</w:t>
            </w:r>
          </w:p>
        </w:tc>
      </w:tr>
      <w:tr w:rsidR="00DA04F4" w:rsidRPr="00486E9B" w14:paraId="59E2C644" w14:textId="77777777" w:rsidTr="00B95442">
        <w:trPr>
          <w:trHeight w:val="424"/>
        </w:trPr>
        <w:tc>
          <w:tcPr>
            <w:tcW w:w="10261" w:type="dxa"/>
          </w:tcPr>
          <w:p w14:paraId="7244F11C"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 xml:space="preserve">Toate liniile de impuls cu diametrul mai mic de </w:t>
            </w:r>
            <w:smartTag w:uri="urn:schemas-microsoft-com:office:smarttags" w:element="metricconverter">
              <w:smartTagPr>
                <w:attr w:name="ProductID" w:val="2”"/>
              </w:smartTagPr>
              <w:r w:rsidRPr="00486E9B">
                <w:rPr>
                  <w:rFonts w:ascii="Arial" w:hAnsi="Arial" w:cs="Arial"/>
                  <w:lang w:val="ro-RO"/>
                </w:rPr>
                <w:t>2”</w:t>
              </w:r>
            </w:smartTag>
            <w:r w:rsidRPr="00486E9B">
              <w:rPr>
                <w:rFonts w:ascii="Arial" w:hAnsi="Arial" w:cs="Arial"/>
                <w:lang w:val="ro-RO"/>
              </w:rPr>
              <w:t xml:space="preserve">, care sunt </w:t>
            </w:r>
            <w:r w:rsidRPr="00486E9B">
              <w:rPr>
                <w:rFonts w:ascii="Arial" w:hAnsi="Arial" w:cs="Arial"/>
                <w:lang w:val="ro-RO"/>
              </w:rPr>
              <w:sym w:font="Arial" w:char="00EE"/>
            </w:r>
            <w:r w:rsidRPr="00486E9B">
              <w:rPr>
                <w:rFonts w:ascii="Arial" w:hAnsi="Arial" w:cs="Arial"/>
                <w:lang w:val="ro-RO"/>
              </w:rPr>
              <w:t>n legatur</w:t>
            </w:r>
            <w:r w:rsidRPr="00486E9B">
              <w:rPr>
                <w:rFonts w:ascii="Arial" w:hAnsi="Arial" w:cs="Arial"/>
                <w:lang w:val="ro-RO"/>
              </w:rPr>
              <w:sym w:font="Arial" w:char="0103"/>
            </w:r>
            <w:r w:rsidRPr="00486E9B">
              <w:rPr>
                <w:rFonts w:ascii="Arial" w:hAnsi="Arial" w:cs="Arial"/>
                <w:lang w:val="ro-RO"/>
              </w:rPr>
              <w:t xml:space="preserve"> direct</w:t>
            </w:r>
            <w:r w:rsidRPr="00486E9B">
              <w:rPr>
                <w:rFonts w:ascii="Arial" w:hAnsi="Arial" w:cs="Arial"/>
                <w:lang w:val="ro-RO"/>
              </w:rPr>
              <w:sym w:font="Arial" w:char="0103"/>
            </w:r>
            <w:r w:rsidRPr="00486E9B">
              <w:rPr>
                <w:rFonts w:ascii="Arial" w:hAnsi="Arial" w:cs="Arial"/>
                <w:lang w:val="ro-RO"/>
              </w:rPr>
              <w:t xml:space="preserve"> cu aparatura de masur</w:t>
            </w:r>
            <w:r w:rsidRPr="00486E9B">
              <w:rPr>
                <w:rFonts w:ascii="Arial" w:hAnsi="Arial" w:cs="Arial"/>
                <w:lang w:val="ro-RO"/>
              </w:rPr>
              <w:sym w:font="Arial" w:char="0103"/>
            </w:r>
            <w:r w:rsidRPr="00486E9B">
              <w:rPr>
                <w:rFonts w:ascii="Arial" w:hAnsi="Arial" w:cs="Arial"/>
                <w:lang w:val="ro-RO"/>
              </w:rPr>
              <w:t xml:space="preserve"> </w:t>
            </w:r>
            <w:r w:rsidRPr="00486E9B">
              <w:rPr>
                <w:rFonts w:ascii="Arial" w:hAnsi="Arial" w:cs="Arial"/>
                <w:lang w:val="ro-RO"/>
              </w:rPr>
              <w:sym w:font="Arial" w:char="015F"/>
            </w:r>
            <w:r w:rsidRPr="00486E9B">
              <w:rPr>
                <w:rFonts w:ascii="Arial" w:hAnsi="Arial" w:cs="Arial"/>
                <w:lang w:val="ro-RO"/>
              </w:rPr>
              <w:t>i control, vor fi prev</w:t>
            </w:r>
            <w:r w:rsidRPr="00486E9B">
              <w:rPr>
                <w:rFonts w:ascii="Arial" w:hAnsi="Arial" w:cs="Arial"/>
                <w:lang w:val="ro-RO"/>
              </w:rPr>
              <w:sym w:font="Arial" w:char="0103"/>
            </w:r>
            <w:r w:rsidRPr="00486E9B">
              <w:rPr>
                <w:rFonts w:ascii="Arial" w:hAnsi="Arial" w:cs="Arial"/>
                <w:lang w:val="ro-RO"/>
              </w:rPr>
              <w:t>zute cu colectoare de condens si purje.</w:t>
            </w:r>
          </w:p>
        </w:tc>
      </w:tr>
      <w:tr w:rsidR="00DA04F4" w:rsidRPr="00486E9B" w14:paraId="1A179D10" w14:textId="77777777" w:rsidTr="00B95442">
        <w:trPr>
          <w:trHeight w:val="424"/>
        </w:trPr>
        <w:tc>
          <w:tcPr>
            <w:tcW w:w="10261" w:type="dxa"/>
          </w:tcPr>
          <w:p w14:paraId="6BDD0BB9"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Pentru executarea instalaţiilor electrice se vor utiliza numai aparate şi materiale omologate. Fiecare aparat trebuie să fie prevăzut cu o plăcuţă indicatoare care să cuprindă datele sale tehnice şi un indicator de semnalizare.</w:t>
            </w:r>
          </w:p>
        </w:tc>
      </w:tr>
      <w:tr w:rsidR="00DA04F4" w:rsidRPr="00486E9B" w14:paraId="3E91A1F7" w14:textId="77777777" w:rsidTr="00B95442">
        <w:trPr>
          <w:trHeight w:val="424"/>
        </w:trPr>
        <w:tc>
          <w:tcPr>
            <w:tcW w:w="10261" w:type="dxa"/>
          </w:tcPr>
          <w:p w14:paraId="16F1352C"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Aparatele individuale care se instalează în teren, conform proiectului (echipamente, instrumente, etc.) vor fi însoţite de certificate de calitate şi după caz de garanţie.</w:t>
            </w:r>
          </w:p>
        </w:tc>
      </w:tr>
      <w:tr w:rsidR="00DA04F4" w:rsidRPr="00486E9B" w14:paraId="25C9AA25" w14:textId="77777777" w:rsidTr="00AA2F13">
        <w:trPr>
          <w:trHeight w:val="424"/>
        </w:trPr>
        <w:tc>
          <w:tcPr>
            <w:tcW w:w="10261" w:type="dxa"/>
          </w:tcPr>
          <w:p w14:paraId="73FF576B"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Se vor verifica la fiecare aparat, tensiunea nominală şi ceilalţi parametrii prevăzuţi în mod expres în proiect şi în special gradul de protecţie conform SR EN 60529.</w:t>
            </w:r>
          </w:p>
        </w:tc>
      </w:tr>
      <w:tr w:rsidR="00DA04F4" w:rsidRPr="00486E9B" w14:paraId="0CBCE7F0" w14:textId="77777777" w:rsidTr="00AA2F13">
        <w:trPr>
          <w:trHeight w:val="424"/>
        </w:trPr>
        <w:tc>
          <w:tcPr>
            <w:tcW w:w="10261" w:type="dxa"/>
          </w:tcPr>
          <w:p w14:paraId="73FF744F"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În spaţiile de producţie (tehnologice) pot fi amplasate instalaţii electrice numai de tip "închis" sau "capsulat".</w:t>
            </w:r>
          </w:p>
          <w:p w14:paraId="44911419" w14:textId="0BA00466" w:rsidR="00DB669A" w:rsidRPr="00486E9B" w:rsidRDefault="00DB669A" w:rsidP="00B95442">
            <w:pPr>
              <w:numPr>
                <w:ilvl w:val="0"/>
                <w:numId w:val="4"/>
              </w:numPr>
              <w:ind w:left="142" w:right="92" w:firstLine="709"/>
              <w:jc w:val="both"/>
              <w:rPr>
                <w:rFonts w:ascii="Arial" w:hAnsi="Arial" w:cs="Arial"/>
                <w:lang w:val="ro-RO"/>
              </w:rPr>
            </w:pPr>
            <w:r w:rsidRPr="00486E9B">
              <w:rPr>
                <w:rFonts w:ascii="Arial" w:hAnsi="Arial" w:cs="Arial"/>
                <w:lang w:val="ro-RO"/>
              </w:rPr>
              <w:t>Toate instrumentele montate in zona cu pericol de explozie vor fi certificate Ex, inclusiv presetupele aparatelor la care se vor conecta cablurile electrice.</w:t>
            </w:r>
          </w:p>
        </w:tc>
      </w:tr>
      <w:tr w:rsidR="00DA04F4" w:rsidRPr="00486E9B" w14:paraId="07BB0C1A" w14:textId="77777777" w:rsidTr="00AA2F13">
        <w:trPr>
          <w:trHeight w:val="424"/>
        </w:trPr>
        <w:tc>
          <w:tcPr>
            <w:tcW w:w="10261" w:type="dxa"/>
          </w:tcPr>
          <w:p w14:paraId="461AA865" w14:textId="5686CD70"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t xml:space="preserve">Amplasarea şi montarea aparatelor trebuie să se facă </w:t>
            </w:r>
            <w:r w:rsidR="00090642" w:rsidRPr="00090642">
              <w:rPr>
                <w:rFonts w:ascii="Arial" w:hAnsi="Arial" w:cs="Arial"/>
                <w:lang w:val="ro-RO"/>
              </w:rPr>
              <w:t>SR HD 60364-5-54:2012</w:t>
            </w:r>
            <w:r w:rsidRPr="00486E9B">
              <w:rPr>
                <w:rFonts w:ascii="Arial" w:hAnsi="Arial" w:cs="Arial"/>
                <w:lang w:val="ro-RO"/>
              </w:rPr>
              <w:t>  în aşa fel încât ele să nu stânjenească circulaţia pe coridoare, pasarele, cai de acces.</w:t>
            </w:r>
          </w:p>
        </w:tc>
      </w:tr>
      <w:tr w:rsidR="00DA04F4" w:rsidRPr="00486E9B" w14:paraId="05434A9E" w14:textId="77777777" w:rsidTr="00AA2F13">
        <w:trPr>
          <w:trHeight w:val="424"/>
        </w:trPr>
        <w:tc>
          <w:tcPr>
            <w:tcW w:w="10261" w:type="dxa"/>
          </w:tcPr>
          <w:p w14:paraId="2DCBFA05" w14:textId="75E82F30" w:rsidR="00AA2F13" w:rsidRPr="00AA2F13" w:rsidRDefault="00DA04F4" w:rsidP="00AA2F13">
            <w:pPr>
              <w:numPr>
                <w:ilvl w:val="0"/>
                <w:numId w:val="4"/>
              </w:numPr>
              <w:ind w:left="142" w:right="92" w:firstLine="709"/>
              <w:jc w:val="both"/>
              <w:rPr>
                <w:rFonts w:ascii="Arial" w:hAnsi="Arial" w:cs="Arial"/>
                <w:lang w:val="ro-RO"/>
              </w:rPr>
            </w:pPr>
            <w:r w:rsidRPr="00486E9B">
              <w:rPr>
                <w:rFonts w:ascii="Arial" w:hAnsi="Arial" w:cs="Arial"/>
                <w:lang w:val="ro-RO"/>
              </w:rPr>
              <w:t xml:space="preserve">Amplasarea şi montarea aparatelor şi tablourilor electrice locale trebuie să se facă în aşa </w:t>
            </w:r>
            <w:r w:rsidRPr="00486E9B">
              <w:rPr>
                <w:rFonts w:ascii="Arial" w:hAnsi="Arial" w:cs="Arial"/>
                <w:lang w:val="ro-RO"/>
              </w:rPr>
              <w:lastRenderedPageBreak/>
              <w:t>fel încât întreţinerea, verificarea, localizarea defectelor şi reparaţiilor să se poată realiza cu uşurinţă.</w:t>
            </w:r>
          </w:p>
        </w:tc>
      </w:tr>
      <w:tr w:rsidR="00DA04F4" w:rsidRPr="00486E9B" w14:paraId="5D948A02" w14:textId="77777777" w:rsidTr="00CA268A">
        <w:trPr>
          <w:trHeight w:val="3123"/>
        </w:trPr>
        <w:tc>
          <w:tcPr>
            <w:tcW w:w="10261" w:type="dxa"/>
          </w:tcPr>
          <w:p w14:paraId="019236BD" w14:textId="77777777" w:rsidR="00DA04F4" w:rsidRPr="00486E9B" w:rsidRDefault="00DA04F4" w:rsidP="00B95442">
            <w:pPr>
              <w:numPr>
                <w:ilvl w:val="0"/>
                <w:numId w:val="4"/>
              </w:numPr>
              <w:ind w:left="142" w:right="92" w:firstLine="709"/>
              <w:jc w:val="both"/>
              <w:rPr>
                <w:rFonts w:ascii="Arial" w:hAnsi="Arial" w:cs="Arial"/>
                <w:lang w:val="ro-RO"/>
              </w:rPr>
            </w:pPr>
            <w:r w:rsidRPr="00486E9B">
              <w:rPr>
                <w:rFonts w:ascii="Arial" w:hAnsi="Arial" w:cs="Arial"/>
                <w:lang w:val="ro-RO"/>
              </w:rPr>
              <w:lastRenderedPageBreak/>
              <w:t>Se va evita montarea aparatelor electrice în locuri în care există posibilitatea deteriorării lor în exploatare, ca urmare a loviturilor mecanice sau acţiunii agenţilor corozivi.</w:t>
            </w:r>
          </w:p>
          <w:p w14:paraId="099B6C77" w14:textId="77777777" w:rsidR="00FD68EC" w:rsidRPr="00486E9B" w:rsidRDefault="00FD68EC" w:rsidP="00B95442">
            <w:pPr>
              <w:numPr>
                <w:ilvl w:val="0"/>
                <w:numId w:val="4"/>
              </w:numPr>
              <w:ind w:left="142" w:right="92" w:firstLine="709"/>
              <w:jc w:val="both"/>
              <w:rPr>
                <w:rFonts w:ascii="Arial" w:hAnsi="Arial" w:cs="Arial"/>
                <w:lang w:val="ro-RO"/>
              </w:rPr>
            </w:pPr>
            <w:r w:rsidRPr="00486E9B">
              <w:rPr>
                <w:rFonts w:ascii="Arial" w:hAnsi="Arial" w:cs="Arial"/>
                <w:lang w:val="ro-RO"/>
              </w:rPr>
              <w:t>Furnizorul garanteaza ca echipamentele de instrumentatie ofertate si furnizate in baza prezentei specificatii nu au defecte de material si sunt in conformitate cu conditiile de functionare si de serviciu. In general, elementele de echipament de teren care intra in contact cu fluidele de proces trebuie sa fie realizate din otel inoxidabil, fluidul de proces fiind lichide si gaze</w:t>
            </w:r>
            <w:r w:rsidR="00814810" w:rsidRPr="00486E9B">
              <w:rPr>
                <w:rFonts w:ascii="Arial" w:hAnsi="Arial" w:cs="Arial"/>
                <w:lang w:val="ro-RO"/>
              </w:rPr>
              <w:t>.</w:t>
            </w:r>
          </w:p>
          <w:p w14:paraId="2A9CD498" w14:textId="77777777" w:rsidR="00527A9F" w:rsidRPr="00486E9B" w:rsidRDefault="00527A9F" w:rsidP="00B95442">
            <w:pPr>
              <w:numPr>
                <w:ilvl w:val="0"/>
                <w:numId w:val="4"/>
              </w:numPr>
              <w:ind w:left="142" w:right="92" w:firstLine="709"/>
              <w:jc w:val="both"/>
              <w:rPr>
                <w:rFonts w:ascii="Arial" w:hAnsi="Arial" w:cs="Arial"/>
                <w:lang w:val="ro-RO"/>
              </w:rPr>
            </w:pPr>
            <w:r w:rsidRPr="00486E9B">
              <w:rPr>
                <w:rFonts w:ascii="Arial" w:hAnsi="Arial" w:cs="Arial"/>
                <w:lang w:val="ro-RO"/>
              </w:rPr>
              <w:t>Furnizorul garanteaza in special ca toate componentele echipamentelor sunt realizate din materiale adecvate pentru conditiile de mediu (umiditate si temperatura mediului ambiant, posibil atmosfera coroziva / eroziva), unde va fi utilizat echipamentul.</w:t>
            </w:r>
          </w:p>
        </w:tc>
      </w:tr>
      <w:tr w:rsidR="000747F5" w:rsidRPr="00486E9B" w14:paraId="12A30537" w14:textId="77777777" w:rsidTr="00AA2F13">
        <w:tc>
          <w:tcPr>
            <w:tcW w:w="10261" w:type="dxa"/>
            <w:shd w:val="clear" w:color="auto" w:fill="auto"/>
          </w:tcPr>
          <w:p w14:paraId="267F50CF" w14:textId="77777777" w:rsidR="000747F5" w:rsidRPr="00486E9B" w:rsidRDefault="000747F5" w:rsidP="00B95442">
            <w:pPr>
              <w:numPr>
                <w:ilvl w:val="0"/>
                <w:numId w:val="4"/>
              </w:numPr>
              <w:ind w:left="142" w:right="92" w:firstLine="709"/>
              <w:jc w:val="both"/>
              <w:rPr>
                <w:rFonts w:ascii="Arial" w:hAnsi="Arial" w:cs="Arial"/>
                <w:lang w:val="ro-RO"/>
              </w:rPr>
            </w:pPr>
            <w:r w:rsidRPr="00486E9B">
              <w:rPr>
                <w:rFonts w:ascii="Arial" w:hAnsi="Arial" w:cs="Arial"/>
                <w:lang w:val="ro-RO"/>
              </w:rPr>
              <w:t>Vibratiile normale existente in instalatia de proces nu va determina dereglarea calibrarii dispozitivelor de masurare.</w:t>
            </w:r>
          </w:p>
          <w:p w14:paraId="7D4BE61E" w14:textId="77777777" w:rsidR="00527A9F" w:rsidRPr="00486E9B" w:rsidRDefault="00527A9F" w:rsidP="00B95442">
            <w:pPr>
              <w:numPr>
                <w:ilvl w:val="0"/>
                <w:numId w:val="4"/>
              </w:numPr>
              <w:ind w:left="142" w:right="92" w:firstLine="709"/>
              <w:jc w:val="both"/>
              <w:rPr>
                <w:rFonts w:ascii="Arial" w:hAnsi="Arial" w:cs="Arial"/>
                <w:lang w:val="ro-RO"/>
              </w:rPr>
            </w:pPr>
            <w:r w:rsidRPr="00486E9B">
              <w:rPr>
                <w:rFonts w:ascii="Arial" w:hAnsi="Arial" w:cs="Arial"/>
                <w:lang w:val="ro-RO"/>
              </w:rPr>
              <w:t>Vopseaua pentru dispozitive trebuie sa fie rezistenta la conditiile ambientale.</w:t>
            </w:r>
          </w:p>
          <w:p w14:paraId="63C813B1" w14:textId="77777777" w:rsidR="00527A9F" w:rsidRPr="00486E9B" w:rsidRDefault="00527A9F" w:rsidP="00B95442">
            <w:pPr>
              <w:numPr>
                <w:ilvl w:val="0"/>
                <w:numId w:val="4"/>
              </w:numPr>
              <w:ind w:left="142" w:right="92" w:firstLine="709"/>
              <w:jc w:val="both"/>
              <w:rPr>
                <w:rFonts w:ascii="Arial" w:hAnsi="Arial" w:cs="Arial"/>
                <w:lang w:val="ro-RO"/>
              </w:rPr>
            </w:pPr>
            <w:r w:rsidRPr="00486E9B">
              <w:rPr>
                <w:rFonts w:ascii="Arial" w:hAnsi="Arial" w:cs="Arial"/>
                <w:lang w:val="ro-RO"/>
              </w:rPr>
              <w:t>Echipamentul electric trebuie sa fie insotit de documentatii de certificare a operarii in zona clasificata, emise de un laborator autorizat.</w:t>
            </w:r>
          </w:p>
          <w:p w14:paraId="0DA864D1" w14:textId="77777777" w:rsidR="00527A9F" w:rsidRPr="00486E9B" w:rsidRDefault="00527A9F" w:rsidP="00B95442">
            <w:pPr>
              <w:numPr>
                <w:ilvl w:val="0"/>
                <w:numId w:val="4"/>
              </w:numPr>
              <w:ind w:left="142" w:right="92" w:firstLine="709"/>
              <w:jc w:val="both"/>
              <w:rPr>
                <w:rFonts w:ascii="Arial" w:hAnsi="Arial" w:cs="Arial"/>
                <w:lang w:val="ro-RO"/>
              </w:rPr>
            </w:pPr>
            <w:r w:rsidRPr="00486E9B">
              <w:rPr>
                <w:rFonts w:ascii="Arial" w:hAnsi="Arial" w:cs="Arial"/>
                <w:lang w:val="ro-RO"/>
              </w:rPr>
              <w:t>Toate conexiunile electrice vor fi ex</w:t>
            </w:r>
            <w:r w:rsidR="00432268" w:rsidRPr="00486E9B">
              <w:rPr>
                <w:rFonts w:ascii="Arial" w:hAnsi="Arial" w:cs="Arial"/>
                <w:lang w:val="ro-RO"/>
              </w:rPr>
              <w:t>ecutate la unul sau mai multe re</w:t>
            </w:r>
            <w:r w:rsidRPr="00486E9B">
              <w:rPr>
                <w:rFonts w:ascii="Arial" w:hAnsi="Arial" w:cs="Arial"/>
                <w:lang w:val="ro-RO"/>
              </w:rPr>
              <w:t>glete de conexiune amplasate in interiorul carcasei / panoului fiecarui echipament sau intr-o cutie de borne amplasata intr-o carcasa, avand aceiasi parametri tehnici.</w:t>
            </w:r>
          </w:p>
          <w:p w14:paraId="10304E8A" w14:textId="77777777" w:rsidR="00527A9F" w:rsidRPr="00486E9B" w:rsidRDefault="00527A9F"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Echipamentele electrice vor fi insotite de documente de certificare pentru operare in zona clasificata Ex, documentatie emisa de organism autorizat.</w:t>
            </w:r>
          </w:p>
          <w:p w14:paraId="2841C8D8" w14:textId="77777777" w:rsidR="00527A9F" w:rsidRPr="00486E9B" w:rsidRDefault="00527A9F"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Terminalele trebuie să fie de tip adecvat pentru asigurarea şi garantarea unui contact corect de-a lungul duratei de viaţă de funcţionare a echipamentului.</w:t>
            </w:r>
          </w:p>
          <w:p w14:paraId="7EC2CF98" w14:textId="77777777" w:rsidR="00527A9F" w:rsidRPr="00486E9B" w:rsidRDefault="00527A9F"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Durata de viata pentru instrumentatie: 25 ani</w:t>
            </w:r>
          </w:p>
        </w:tc>
      </w:tr>
    </w:tbl>
    <w:p w14:paraId="44DF57CC" w14:textId="77777777" w:rsidR="005B6F50" w:rsidRPr="00486E9B" w:rsidRDefault="005B6F50" w:rsidP="00B95442">
      <w:pPr>
        <w:ind w:left="142" w:right="92" w:firstLine="709"/>
        <w:jc w:val="both"/>
        <w:rPr>
          <w:rFonts w:ascii="Arial" w:hAnsi="Arial" w:cs="Arial"/>
          <w:lang w:val="ro-RO"/>
        </w:rPr>
      </w:pPr>
      <w:r w:rsidRPr="00486E9B">
        <w:rPr>
          <w:rFonts w:ascii="Arial" w:hAnsi="Arial" w:cs="Arial"/>
          <w:lang w:val="ro-RO"/>
        </w:rPr>
        <w:tab/>
        <w:t>Toate aparatele si echipamentele, vor avea:</w:t>
      </w:r>
    </w:p>
    <w:p w14:paraId="473806CC" w14:textId="77777777" w:rsidR="005B6F50" w:rsidRPr="00486E9B" w:rsidRDefault="005B6F50"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 xml:space="preserve">marcaj CE; </w:t>
      </w:r>
    </w:p>
    <w:p w14:paraId="4B69AA35" w14:textId="77777777" w:rsidR="005B6F50" w:rsidRPr="00486E9B" w:rsidRDefault="005B6F50"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certificate de conformitate si de calitate;</w:t>
      </w:r>
    </w:p>
    <w:p w14:paraId="2FB394E3" w14:textId="77777777" w:rsidR="005B6F50" w:rsidRPr="00486E9B" w:rsidRDefault="005B6F50"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certificate Ex;</w:t>
      </w:r>
    </w:p>
    <w:p w14:paraId="176395F2" w14:textId="77777777" w:rsidR="005B6F50" w:rsidRPr="00486E9B" w:rsidRDefault="005B6F50"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certificate PED (dupa caz);</w:t>
      </w:r>
    </w:p>
    <w:p w14:paraId="627C1158" w14:textId="77777777" w:rsidR="005B6F50" w:rsidRPr="00486E9B" w:rsidRDefault="005B6F50"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buletine de verificare metrologica;</w:t>
      </w:r>
    </w:p>
    <w:p w14:paraId="4CB25228" w14:textId="77777777" w:rsidR="005B6F50" w:rsidRPr="00486E9B" w:rsidRDefault="005B6F50" w:rsidP="00B95442">
      <w:pPr>
        <w:pStyle w:val="ListParagraph"/>
        <w:numPr>
          <w:ilvl w:val="0"/>
          <w:numId w:val="4"/>
        </w:numPr>
        <w:ind w:left="142" w:right="92" w:firstLine="709"/>
        <w:jc w:val="both"/>
        <w:rPr>
          <w:rFonts w:ascii="Arial" w:hAnsi="Arial" w:cs="Arial"/>
          <w:lang w:val="ro-RO"/>
        </w:rPr>
      </w:pPr>
      <w:r w:rsidRPr="00486E9B">
        <w:rPr>
          <w:rFonts w:ascii="Arial" w:hAnsi="Arial" w:cs="Arial"/>
          <w:lang w:val="ro-RO"/>
        </w:rPr>
        <w:t>manual de instalare si operare;</w:t>
      </w:r>
    </w:p>
    <w:p w14:paraId="7006A5AA" w14:textId="12B06B89" w:rsidR="00130BC1" w:rsidRDefault="00130BC1" w:rsidP="00486E9B">
      <w:pPr>
        <w:spacing w:line="360" w:lineRule="auto"/>
        <w:ind w:left="142" w:right="92" w:firstLine="709"/>
        <w:rPr>
          <w:rFonts w:ascii="Arial" w:hAnsi="Arial" w:cs="Arial"/>
          <w:lang w:val="ro-RO"/>
        </w:rPr>
      </w:pPr>
    </w:p>
    <w:p w14:paraId="151A2E2E" w14:textId="286A5229" w:rsidR="00AA2F13" w:rsidRDefault="00AA2F13" w:rsidP="00486E9B">
      <w:pPr>
        <w:spacing w:line="360" w:lineRule="auto"/>
        <w:ind w:left="142" w:right="92" w:firstLine="709"/>
        <w:rPr>
          <w:rFonts w:ascii="Arial" w:hAnsi="Arial" w:cs="Arial"/>
          <w:lang w:val="ro-RO"/>
        </w:rPr>
      </w:pPr>
    </w:p>
    <w:p w14:paraId="11DEB242" w14:textId="21E00A72" w:rsidR="00AA2F13" w:rsidRDefault="00AA2F13" w:rsidP="00486E9B">
      <w:pPr>
        <w:spacing w:line="360" w:lineRule="auto"/>
        <w:ind w:left="142" w:right="92" w:firstLine="709"/>
        <w:rPr>
          <w:rFonts w:ascii="Arial" w:hAnsi="Arial" w:cs="Arial"/>
          <w:lang w:val="ro-RO"/>
        </w:rPr>
      </w:pPr>
    </w:p>
    <w:p w14:paraId="2AFD717C" w14:textId="1E81DD67" w:rsidR="00AA2F13" w:rsidRDefault="00AA2F13" w:rsidP="00486E9B">
      <w:pPr>
        <w:spacing w:line="360" w:lineRule="auto"/>
        <w:ind w:left="142" w:right="92" w:firstLine="709"/>
        <w:rPr>
          <w:rFonts w:ascii="Arial" w:hAnsi="Arial" w:cs="Arial"/>
          <w:lang w:val="ro-RO"/>
        </w:rPr>
      </w:pPr>
    </w:p>
    <w:p w14:paraId="771771CF" w14:textId="77777777" w:rsidR="00CA268A" w:rsidRPr="00486E9B" w:rsidRDefault="00CA268A" w:rsidP="00486E9B">
      <w:pPr>
        <w:spacing w:line="360" w:lineRule="auto"/>
        <w:ind w:left="142" w:right="92" w:firstLine="709"/>
        <w:rPr>
          <w:rFonts w:ascii="Arial" w:hAnsi="Arial" w:cs="Arial"/>
          <w:lang w:val="ro-RO"/>
        </w:rPr>
      </w:pPr>
    </w:p>
    <w:p w14:paraId="4A0E627E" w14:textId="2B632732" w:rsidR="00C9768C" w:rsidRDefault="00407DBE" w:rsidP="00B95442">
      <w:pPr>
        <w:pStyle w:val="Heading1"/>
        <w:numPr>
          <w:ilvl w:val="0"/>
          <w:numId w:val="0"/>
        </w:numPr>
        <w:ind w:left="142" w:right="92" w:firstLine="709"/>
        <w:rPr>
          <w:sz w:val="22"/>
          <w:szCs w:val="22"/>
          <w:lang w:val="ro-RO"/>
        </w:rPr>
      </w:pPr>
      <w:bookmarkStart w:id="14" w:name="_Toc375206200"/>
      <w:bookmarkStart w:id="15" w:name="_Toc90366405"/>
      <w:r w:rsidRPr="00486E9B">
        <w:rPr>
          <w:sz w:val="22"/>
          <w:szCs w:val="22"/>
          <w:lang w:val="ro-RO"/>
        </w:rPr>
        <w:lastRenderedPageBreak/>
        <w:t>8</w:t>
      </w:r>
      <w:r w:rsidR="00C9768C" w:rsidRPr="00486E9B">
        <w:rPr>
          <w:sz w:val="22"/>
          <w:szCs w:val="22"/>
          <w:lang w:val="ro-RO"/>
        </w:rPr>
        <w:t>. CARACTERISTICILE   APARATELOR</w:t>
      </w:r>
      <w:bookmarkEnd w:id="14"/>
      <w:bookmarkEnd w:id="15"/>
    </w:p>
    <w:p w14:paraId="15E37B23" w14:textId="77777777" w:rsidR="00B95442" w:rsidRPr="00B95442" w:rsidRDefault="00B95442" w:rsidP="00B95442">
      <w:pPr>
        <w:spacing w:after="0"/>
        <w:ind w:right="234"/>
        <w:jc w:val="both"/>
        <w:rPr>
          <w:lang w:val="ro-RO" w:eastAsia="de-AT"/>
        </w:rPr>
      </w:pPr>
    </w:p>
    <w:p w14:paraId="24E55FCE" w14:textId="77777777" w:rsidR="00C9768C" w:rsidRPr="00486E9B" w:rsidRDefault="00C9768C" w:rsidP="00B95442">
      <w:pPr>
        <w:spacing w:after="0"/>
        <w:ind w:left="142" w:right="234" w:firstLine="709"/>
        <w:jc w:val="both"/>
        <w:rPr>
          <w:rFonts w:ascii="Arial" w:hAnsi="Arial" w:cs="Arial"/>
          <w:lang w:val="ro-RO"/>
        </w:rPr>
      </w:pPr>
      <w:r w:rsidRPr="00486E9B">
        <w:rPr>
          <w:rFonts w:ascii="Arial" w:hAnsi="Arial" w:cs="Arial"/>
          <w:lang w:val="ro-RO"/>
        </w:rPr>
        <w:tab/>
        <w:t xml:space="preserve">Fiecare echipament si aparat pentru instrumentatie va fi identificat conform etichetei din lista de instrumentatie cu plăcuţa indicatoare din otel inoxidabil sau aluminiu , fixată ferm de carcasă . </w:t>
      </w:r>
    </w:p>
    <w:p w14:paraId="0E99281F" w14:textId="77777777" w:rsidR="00C9768C" w:rsidRPr="00486E9B" w:rsidRDefault="00C9768C" w:rsidP="00B95442">
      <w:pPr>
        <w:spacing w:after="0"/>
        <w:ind w:left="142" w:right="234" w:firstLine="709"/>
        <w:jc w:val="both"/>
        <w:rPr>
          <w:rFonts w:ascii="Arial" w:hAnsi="Arial" w:cs="Arial"/>
          <w:lang w:val="ro-RO"/>
        </w:rPr>
      </w:pPr>
      <w:r w:rsidRPr="00486E9B">
        <w:rPr>
          <w:rFonts w:ascii="Arial" w:hAnsi="Arial" w:cs="Arial"/>
          <w:lang w:val="ro-RO"/>
        </w:rPr>
        <w:tab/>
        <w:t xml:space="preserve">Instrumentele trebuie sa aiba marcate vizibil : </w:t>
      </w:r>
    </w:p>
    <w:p w14:paraId="24A4EF47" w14:textId="77777777" w:rsidR="00C9768C" w:rsidRPr="00486E9B" w:rsidRDefault="00C9768C" w:rsidP="00B95442">
      <w:pPr>
        <w:numPr>
          <w:ilvl w:val="0"/>
          <w:numId w:val="5"/>
        </w:numPr>
        <w:spacing w:after="0"/>
        <w:ind w:left="142" w:right="234" w:firstLine="709"/>
        <w:jc w:val="both"/>
        <w:rPr>
          <w:rFonts w:ascii="Arial" w:hAnsi="Arial" w:cs="Arial"/>
          <w:lang w:val="ro-RO"/>
        </w:rPr>
      </w:pPr>
      <w:r w:rsidRPr="00486E9B">
        <w:rPr>
          <w:rFonts w:ascii="Arial" w:hAnsi="Arial" w:cs="Arial"/>
          <w:lang w:val="ro-RO"/>
        </w:rPr>
        <w:t xml:space="preserve">numele fabricantului, </w:t>
      </w:r>
    </w:p>
    <w:p w14:paraId="667C2B3E" w14:textId="77777777" w:rsidR="00C9768C" w:rsidRPr="00486E9B" w:rsidRDefault="00C9768C" w:rsidP="00B95442">
      <w:pPr>
        <w:numPr>
          <w:ilvl w:val="0"/>
          <w:numId w:val="5"/>
        </w:numPr>
        <w:spacing w:after="0"/>
        <w:ind w:left="142" w:right="234" w:firstLine="709"/>
        <w:jc w:val="both"/>
        <w:rPr>
          <w:rFonts w:ascii="Arial" w:hAnsi="Arial" w:cs="Arial"/>
          <w:lang w:val="ro-RO"/>
        </w:rPr>
      </w:pPr>
      <w:r w:rsidRPr="00486E9B">
        <w:rPr>
          <w:rFonts w:ascii="Arial" w:hAnsi="Arial" w:cs="Arial"/>
          <w:lang w:val="ro-RO"/>
        </w:rPr>
        <w:t xml:space="preserve">numarul de  serie si modelul(tipul) de fabricatie, </w:t>
      </w:r>
    </w:p>
    <w:p w14:paraId="4493C90F" w14:textId="77777777" w:rsidR="00C9768C" w:rsidRPr="00486E9B" w:rsidRDefault="00C9768C" w:rsidP="00B95442">
      <w:pPr>
        <w:numPr>
          <w:ilvl w:val="0"/>
          <w:numId w:val="5"/>
        </w:numPr>
        <w:spacing w:after="0"/>
        <w:ind w:left="142" w:right="234" w:firstLine="709"/>
        <w:jc w:val="both"/>
        <w:rPr>
          <w:rFonts w:ascii="Arial" w:hAnsi="Arial" w:cs="Arial"/>
          <w:lang w:val="ro-RO"/>
        </w:rPr>
      </w:pPr>
      <w:r w:rsidRPr="00486E9B">
        <w:rPr>
          <w:rFonts w:ascii="Arial" w:hAnsi="Arial" w:cs="Arial"/>
          <w:lang w:val="ro-RO"/>
        </w:rPr>
        <w:t>parametrii tehnici ;</w:t>
      </w:r>
    </w:p>
    <w:p w14:paraId="74950EA0" w14:textId="77777777" w:rsidR="00C9768C" w:rsidRPr="00486E9B" w:rsidRDefault="00C9768C" w:rsidP="00B95442">
      <w:pPr>
        <w:numPr>
          <w:ilvl w:val="0"/>
          <w:numId w:val="5"/>
        </w:numPr>
        <w:spacing w:after="0"/>
        <w:ind w:left="142" w:right="234" w:firstLine="709"/>
        <w:jc w:val="both"/>
        <w:rPr>
          <w:rFonts w:ascii="Arial" w:hAnsi="Arial" w:cs="Arial"/>
          <w:lang w:val="ro-RO"/>
        </w:rPr>
      </w:pPr>
      <w:r w:rsidRPr="00486E9B">
        <w:rPr>
          <w:rFonts w:ascii="Arial" w:hAnsi="Arial" w:cs="Arial"/>
          <w:lang w:val="ro-RO"/>
        </w:rPr>
        <w:t>gradul de protectie la patrundere si la explozie , alte detalii importante.</w:t>
      </w:r>
    </w:p>
    <w:p w14:paraId="155F0996" w14:textId="77777777" w:rsidR="00C9768C" w:rsidRPr="00486E9B" w:rsidRDefault="00C9768C" w:rsidP="00B95442">
      <w:pPr>
        <w:spacing w:after="0"/>
        <w:ind w:left="142" w:right="234" w:firstLine="709"/>
        <w:jc w:val="both"/>
        <w:rPr>
          <w:rFonts w:ascii="Arial" w:hAnsi="Arial" w:cs="Arial"/>
          <w:lang w:val="ro-RO"/>
        </w:rPr>
      </w:pPr>
      <w:r w:rsidRPr="00486E9B">
        <w:rPr>
          <w:rFonts w:ascii="Arial" w:hAnsi="Arial" w:cs="Arial"/>
          <w:lang w:val="ro-RO"/>
        </w:rPr>
        <w:tab/>
        <w:t>Toate aparatele trebuie sa aiba marcaj CE.</w:t>
      </w:r>
    </w:p>
    <w:p w14:paraId="79FF83E6" w14:textId="77777777" w:rsidR="00C9768C" w:rsidRPr="00486E9B" w:rsidRDefault="00C9768C" w:rsidP="00B95442">
      <w:pPr>
        <w:spacing w:after="0"/>
        <w:ind w:left="142" w:right="234" w:firstLine="709"/>
        <w:jc w:val="both"/>
        <w:rPr>
          <w:rFonts w:ascii="Arial" w:hAnsi="Arial" w:cs="Arial"/>
          <w:lang w:val="ro-RO"/>
        </w:rPr>
      </w:pPr>
      <w:r w:rsidRPr="00486E9B">
        <w:rPr>
          <w:rFonts w:ascii="Arial" w:hAnsi="Arial" w:cs="Arial"/>
          <w:lang w:val="ro-RO"/>
        </w:rPr>
        <w:tab/>
        <w:t>Toate instrumentele de masura vor fi procurate ca sa raspunda cerintelor de proces stabilite prin foile de date.</w:t>
      </w:r>
    </w:p>
    <w:p w14:paraId="575A1C5C" w14:textId="77777777" w:rsidR="00D81273" w:rsidRPr="00486E9B" w:rsidRDefault="00D81273" w:rsidP="00B95442">
      <w:pPr>
        <w:tabs>
          <w:tab w:val="left" w:pos="720"/>
        </w:tabs>
        <w:spacing w:after="0"/>
        <w:ind w:left="142" w:right="234" w:firstLine="709"/>
        <w:jc w:val="both"/>
        <w:rPr>
          <w:rFonts w:ascii="Arial" w:eastAsia="Times New Roman" w:hAnsi="Arial" w:cs="Arial"/>
          <w:lang w:val="ro-RO" w:eastAsia="ro-RO"/>
        </w:rPr>
      </w:pPr>
      <w:bookmarkStart w:id="16" w:name="_Toc375206204"/>
      <w:r w:rsidRPr="00486E9B">
        <w:rPr>
          <w:rFonts w:ascii="Arial" w:eastAsia="Times New Roman" w:hAnsi="Arial" w:cs="Arial"/>
          <w:lang w:val="ro-RO" w:eastAsia="ro-RO"/>
        </w:rPr>
        <w:t>Caracteristicile tehnice ale echipamentelor de regasesc in specificatiile tehnice de proiect astfel:</w:t>
      </w:r>
    </w:p>
    <w:p w14:paraId="36FEC7C5" w14:textId="3A42DD78" w:rsidR="00D81273" w:rsidRDefault="00574690" w:rsidP="00B95442">
      <w:pPr>
        <w:tabs>
          <w:tab w:val="left" w:pos="720"/>
        </w:tabs>
        <w:spacing w:after="0"/>
        <w:ind w:left="142" w:right="234" w:firstLine="709"/>
        <w:jc w:val="both"/>
        <w:rPr>
          <w:rFonts w:ascii="Arial" w:eastAsia="Times New Roman" w:hAnsi="Arial" w:cs="Arial"/>
          <w:lang w:val="ro-RO" w:eastAsia="ro-RO"/>
        </w:rPr>
      </w:pPr>
      <w:r w:rsidRPr="00486E9B">
        <w:rPr>
          <w:rFonts w:ascii="Arial" w:eastAsia="Times New Roman" w:hAnsi="Arial" w:cs="Arial"/>
          <w:lang w:val="ro-RO" w:eastAsia="ro-RO"/>
        </w:rPr>
        <w:t xml:space="preserve">Traductor </w:t>
      </w:r>
      <w:r w:rsidR="00DB5CE8">
        <w:rPr>
          <w:rFonts w:ascii="Arial" w:eastAsia="Times New Roman" w:hAnsi="Arial" w:cs="Arial"/>
          <w:lang w:val="ro-RO" w:eastAsia="ro-RO"/>
        </w:rPr>
        <w:t>de nivel</w:t>
      </w:r>
      <w:r w:rsidR="00735F03" w:rsidRPr="00486E9B">
        <w:rPr>
          <w:rFonts w:ascii="Arial" w:eastAsia="Times New Roman" w:hAnsi="Arial" w:cs="Arial"/>
          <w:lang w:val="ro-RO" w:eastAsia="ro-RO"/>
        </w:rPr>
        <w:t xml:space="preserve">, </w:t>
      </w:r>
      <w:r w:rsidR="00DB5CE8">
        <w:rPr>
          <w:rFonts w:ascii="Arial" w:eastAsia="Times New Roman" w:hAnsi="Arial" w:cs="Arial"/>
          <w:lang w:val="ro-RO" w:eastAsia="ro-RO"/>
        </w:rPr>
        <w:t>L</w:t>
      </w:r>
      <w:r w:rsidR="00735F03" w:rsidRPr="00486E9B">
        <w:rPr>
          <w:rFonts w:ascii="Arial" w:eastAsia="Times New Roman" w:hAnsi="Arial" w:cs="Arial"/>
          <w:lang w:val="ro-RO" w:eastAsia="ro-RO"/>
        </w:rPr>
        <w:t>T</w:t>
      </w:r>
      <w:r w:rsidR="00D81273" w:rsidRPr="00486E9B">
        <w:rPr>
          <w:rFonts w:ascii="Arial" w:eastAsia="Times New Roman" w:hAnsi="Arial" w:cs="Arial"/>
          <w:lang w:val="ro-RO" w:eastAsia="ro-RO"/>
        </w:rPr>
        <w:t>: 10</w:t>
      </w:r>
      <w:r w:rsidR="00735F03" w:rsidRPr="00486E9B">
        <w:rPr>
          <w:rFonts w:ascii="Arial" w:eastAsia="Times New Roman" w:hAnsi="Arial" w:cs="Arial"/>
          <w:lang w:val="ro-RO" w:eastAsia="ro-RO"/>
        </w:rPr>
        <w:t>2</w:t>
      </w:r>
      <w:r w:rsidR="00DB5CE8">
        <w:rPr>
          <w:rFonts w:ascii="Arial" w:eastAsia="Times New Roman" w:hAnsi="Arial" w:cs="Arial"/>
          <w:lang w:val="ro-RO" w:eastAsia="ro-RO"/>
        </w:rPr>
        <w:t>3</w:t>
      </w:r>
      <w:r w:rsidR="00D81273" w:rsidRPr="00486E9B">
        <w:rPr>
          <w:rFonts w:ascii="Arial" w:eastAsia="Times New Roman" w:hAnsi="Arial" w:cs="Arial"/>
          <w:lang w:val="ro-RO" w:eastAsia="ro-RO"/>
        </w:rPr>
        <w:t>2020-RNG-ST-16-</w:t>
      </w:r>
      <w:r w:rsidR="00CA268A">
        <w:rPr>
          <w:rFonts w:ascii="Arial" w:eastAsia="Times New Roman" w:hAnsi="Arial" w:cs="Arial"/>
          <w:lang w:val="ro-RO" w:eastAsia="ro-RO"/>
        </w:rPr>
        <w:t>2</w:t>
      </w:r>
      <w:r w:rsidR="00D81273" w:rsidRPr="00486E9B">
        <w:rPr>
          <w:rFonts w:ascii="Arial" w:eastAsia="Times New Roman" w:hAnsi="Arial" w:cs="Arial"/>
          <w:lang w:val="ro-RO" w:eastAsia="ro-RO"/>
        </w:rPr>
        <w:t>01</w:t>
      </w:r>
    </w:p>
    <w:p w14:paraId="5A6A2733" w14:textId="6EB9202D" w:rsidR="009F582D" w:rsidRPr="00486E9B" w:rsidRDefault="009F582D" w:rsidP="009F582D">
      <w:pPr>
        <w:tabs>
          <w:tab w:val="left" w:pos="720"/>
        </w:tabs>
        <w:spacing w:after="0"/>
        <w:ind w:left="142" w:right="234" w:firstLine="709"/>
        <w:jc w:val="both"/>
        <w:rPr>
          <w:rFonts w:ascii="Arial" w:eastAsia="Times New Roman" w:hAnsi="Arial" w:cs="Arial"/>
          <w:lang w:val="ro-RO" w:eastAsia="ro-RO"/>
        </w:rPr>
      </w:pPr>
      <w:r>
        <w:rPr>
          <w:rFonts w:ascii="Arial" w:eastAsia="Times New Roman" w:hAnsi="Arial" w:cs="Arial"/>
          <w:lang w:val="ro-RO" w:eastAsia="ro-RO"/>
        </w:rPr>
        <w:t>Semnalizator</w:t>
      </w:r>
      <w:r w:rsidRPr="00486E9B">
        <w:rPr>
          <w:rFonts w:ascii="Arial" w:eastAsia="Times New Roman" w:hAnsi="Arial" w:cs="Arial"/>
          <w:lang w:val="ro-RO" w:eastAsia="ro-RO"/>
        </w:rPr>
        <w:t xml:space="preserve"> </w:t>
      </w:r>
      <w:r>
        <w:rPr>
          <w:rFonts w:ascii="Arial" w:eastAsia="Times New Roman" w:hAnsi="Arial" w:cs="Arial"/>
          <w:lang w:val="ro-RO" w:eastAsia="ro-RO"/>
        </w:rPr>
        <w:t>de nivel</w:t>
      </w:r>
      <w:r w:rsidRPr="00486E9B">
        <w:rPr>
          <w:rFonts w:ascii="Arial" w:eastAsia="Times New Roman" w:hAnsi="Arial" w:cs="Arial"/>
          <w:lang w:val="ro-RO" w:eastAsia="ro-RO"/>
        </w:rPr>
        <w:t xml:space="preserve">, </w:t>
      </w:r>
      <w:r>
        <w:rPr>
          <w:rFonts w:ascii="Arial" w:eastAsia="Times New Roman" w:hAnsi="Arial" w:cs="Arial"/>
          <w:lang w:val="ro-RO" w:eastAsia="ro-RO"/>
        </w:rPr>
        <w:t>LS</w:t>
      </w:r>
      <w:r w:rsidRPr="00486E9B">
        <w:rPr>
          <w:rFonts w:ascii="Arial" w:eastAsia="Times New Roman" w:hAnsi="Arial" w:cs="Arial"/>
          <w:lang w:val="ro-RO" w:eastAsia="ro-RO"/>
        </w:rPr>
        <w:t>: 102</w:t>
      </w:r>
      <w:r>
        <w:rPr>
          <w:rFonts w:ascii="Arial" w:eastAsia="Times New Roman" w:hAnsi="Arial" w:cs="Arial"/>
          <w:lang w:val="ro-RO" w:eastAsia="ro-RO"/>
        </w:rPr>
        <w:t>3</w:t>
      </w:r>
      <w:r w:rsidRPr="00486E9B">
        <w:rPr>
          <w:rFonts w:ascii="Arial" w:eastAsia="Times New Roman" w:hAnsi="Arial" w:cs="Arial"/>
          <w:lang w:val="ro-RO" w:eastAsia="ro-RO"/>
        </w:rPr>
        <w:t>2020-RNG-ST-16-</w:t>
      </w:r>
      <w:r>
        <w:rPr>
          <w:rFonts w:ascii="Arial" w:eastAsia="Times New Roman" w:hAnsi="Arial" w:cs="Arial"/>
          <w:lang w:val="ro-RO" w:eastAsia="ro-RO"/>
        </w:rPr>
        <w:t>2</w:t>
      </w:r>
      <w:r w:rsidRPr="00486E9B">
        <w:rPr>
          <w:rFonts w:ascii="Arial" w:eastAsia="Times New Roman" w:hAnsi="Arial" w:cs="Arial"/>
          <w:lang w:val="ro-RO" w:eastAsia="ro-RO"/>
        </w:rPr>
        <w:t>0</w:t>
      </w:r>
      <w:r>
        <w:rPr>
          <w:rFonts w:ascii="Arial" w:eastAsia="Times New Roman" w:hAnsi="Arial" w:cs="Arial"/>
          <w:lang w:val="ro-RO" w:eastAsia="ro-RO"/>
        </w:rPr>
        <w:t>2</w:t>
      </w:r>
    </w:p>
    <w:p w14:paraId="323719A3" w14:textId="77777777" w:rsidR="009F582D" w:rsidRPr="00486E9B" w:rsidRDefault="009F582D" w:rsidP="00B95442">
      <w:pPr>
        <w:tabs>
          <w:tab w:val="left" w:pos="720"/>
        </w:tabs>
        <w:spacing w:after="0"/>
        <w:ind w:left="142" w:right="234" w:firstLine="709"/>
        <w:jc w:val="both"/>
        <w:rPr>
          <w:rFonts w:ascii="Arial" w:eastAsia="Times New Roman" w:hAnsi="Arial" w:cs="Arial"/>
          <w:lang w:val="ro-RO" w:eastAsia="ro-RO"/>
        </w:rPr>
      </w:pPr>
    </w:p>
    <w:p w14:paraId="42A84D5A" w14:textId="77777777" w:rsidR="00B95442" w:rsidRPr="00486E9B" w:rsidRDefault="00B95442" w:rsidP="009F582D">
      <w:pPr>
        <w:tabs>
          <w:tab w:val="left" w:pos="720"/>
        </w:tabs>
        <w:spacing w:after="0"/>
        <w:ind w:right="234"/>
        <w:jc w:val="both"/>
        <w:rPr>
          <w:rFonts w:ascii="Arial" w:eastAsia="Times New Roman" w:hAnsi="Arial" w:cs="Arial"/>
          <w:lang w:val="ro-RO" w:eastAsia="ro-RO"/>
        </w:rPr>
      </w:pPr>
    </w:p>
    <w:p w14:paraId="68B31F62" w14:textId="04AF5D9C" w:rsidR="00D81273" w:rsidRDefault="00D81273" w:rsidP="00486E9B">
      <w:pPr>
        <w:pStyle w:val="Heading1"/>
        <w:numPr>
          <w:ilvl w:val="0"/>
          <w:numId w:val="0"/>
        </w:numPr>
        <w:ind w:left="142" w:right="92" w:firstLine="709"/>
        <w:rPr>
          <w:sz w:val="22"/>
          <w:szCs w:val="22"/>
          <w:lang w:val="ro-RO"/>
        </w:rPr>
      </w:pPr>
      <w:bookmarkStart w:id="17" w:name="_Toc45787886"/>
      <w:bookmarkStart w:id="18" w:name="_Toc90366406"/>
      <w:r w:rsidRPr="00486E9B">
        <w:rPr>
          <w:sz w:val="22"/>
          <w:szCs w:val="22"/>
          <w:lang w:val="ro-RO"/>
        </w:rPr>
        <w:t>9. CABLURI SI TRASEE DE CABLURI</w:t>
      </w:r>
      <w:bookmarkEnd w:id="17"/>
      <w:bookmarkEnd w:id="18"/>
    </w:p>
    <w:p w14:paraId="56A6DD12" w14:textId="77777777" w:rsidR="00B95442" w:rsidRPr="00B95442" w:rsidRDefault="00B95442" w:rsidP="00B95442">
      <w:pPr>
        <w:rPr>
          <w:lang w:val="ro-RO" w:eastAsia="de-AT"/>
        </w:rPr>
      </w:pPr>
    </w:p>
    <w:p w14:paraId="3AC7D80E" w14:textId="27E567B3"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Cablurile pentru instalare in exterior trebuie sa poata fi instalate si utilizate in conditii de mediu locale si vor fi conforme cerintelor din 10</w:t>
      </w:r>
      <w:r w:rsidR="0077079E" w:rsidRPr="00486E9B">
        <w:rPr>
          <w:rFonts w:ascii="Arial" w:hAnsi="Arial" w:cs="Arial"/>
          <w:lang w:val="ro-RO"/>
        </w:rPr>
        <w:t>2</w:t>
      </w:r>
      <w:r w:rsidR="00DB5CE8">
        <w:rPr>
          <w:rFonts w:ascii="Arial" w:hAnsi="Arial" w:cs="Arial"/>
          <w:lang w:val="ro-RO"/>
        </w:rPr>
        <w:t>3</w:t>
      </w:r>
      <w:r w:rsidRPr="00486E9B">
        <w:rPr>
          <w:rFonts w:ascii="Arial" w:hAnsi="Arial" w:cs="Arial"/>
          <w:lang w:val="ro-RO"/>
        </w:rPr>
        <w:t>2020-RNG-LM-16-</w:t>
      </w:r>
      <w:r w:rsidR="00CA268A">
        <w:rPr>
          <w:rFonts w:ascii="Arial" w:hAnsi="Arial" w:cs="Arial"/>
          <w:lang w:val="ro-RO"/>
        </w:rPr>
        <w:t>2</w:t>
      </w:r>
      <w:r w:rsidRPr="00486E9B">
        <w:rPr>
          <w:rFonts w:ascii="Arial" w:hAnsi="Arial" w:cs="Arial"/>
          <w:lang w:val="ro-RO"/>
        </w:rPr>
        <w:t>0</w:t>
      </w:r>
      <w:r w:rsidR="00DB5CE8">
        <w:rPr>
          <w:rFonts w:ascii="Arial" w:hAnsi="Arial" w:cs="Arial"/>
          <w:lang w:val="ro-RO"/>
        </w:rPr>
        <w:t>1</w:t>
      </w:r>
      <w:r w:rsidR="0077079E" w:rsidRPr="00486E9B">
        <w:rPr>
          <w:rFonts w:ascii="Arial" w:eastAsia="Times New Roman" w:hAnsi="Arial" w:cs="Arial"/>
          <w:lang w:val="ro-RO" w:eastAsia="ro-RO"/>
        </w:rPr>
        <w:t>.</w:t>
      </w:r>
    </w:p>
    <w:p w14:paraId="6024113C"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Materialele prototip si tipuri de cabluri prototip nu sunt acceptate.  Numai cabluri/materiale care au fost dovedite sigure in functionare in aplicatii similare trebuie sa fie utilizate. Toate cablurile utilizate trebuie sa fie perfect noi si fabricate din materiale de calitate ridicata.</w:t>
      </w:r>
    </w:p>
    <w:tbl>
      <w:tblPr>
        <w:tblW w:w="10800" w:type="dxa"/>
        <w:tblInd w:w="108" w:type="dxa"/>
        <w:tblLayout w:type="fixed"/>
        <w:tblLook w:val="01E0" w:firstRow="1" w:lastRow="1" w:firstColumn="1" w:lastColumn="1" w:noHBand="0" w:noVBand="0"/>
      </w:tblPr>
      <w:tblGrid>
        <w:gridCol w:w="10800"/>
      </w:tblGrid>
      <w:tr w:rsidR="00D81273" w:rsidRPr="00486E9B" w14:paraId="7E2FC394" w14:textId="77777777" w:rsidTr="00B95442">
        <w:trPr>
          <w:trHeight w:val="493"/>
        </w:trPr>
        <w:tc>
          <w:tcPr>
            <w:tcW w:w="10800" w:type="dxa"/>
          </w:tcPr>
          <w:p w14:paraId="62B61425" w14:textId="77777777" w:rsidR="00D81273" w:rsidRPr="00486E9B" w:rsidRDefault="00D81273" w:rsidP="00B95442">
            <w:pPr>
              <w:tabs>
                <w:tab w:val="left" w:pos="480"/>
                <w:tab w:val="right" w:leader="dot" w:pos="10195"/>
              </w:tabs>
              <w:spacing w:after="0"/>
              <w:ind w:left="142" w:right="92" w:firstLine="709"/>
              <w:jc w:val="both"/>
              <w:rPr>
                <w:rFonts w:ascii="Arial" w:eastAsia="Times New Roman" w:hAnsi="Arial" w:cs="Arial"/>
                <w:noProof/>
                <w:lang w:val="ro-RO" w:eastAsia="ro-RO"/>
              </w:rPr>
            </w:pPr>
            <w:r w:rsidRPr="00486E9B">
              <w:rPr>
                <w:rFonts w:ascii="Arial" w:eastAsia="Times New Roman" w:hAnsi="Arial" w:cs="Arial"/>
                <w:noProof/>
                <w:lang w:val="ro-RO" w:eastAsia="ro-RO"/>
              </w:rPr>
              <w:t>Mantaua exterioara a fiecarui cablu trebuie sa fie marcata pentru a permite lizibilitatea datelor cablului.</w:t>
            </w:r>
          </w:p>
        </w:tc>
      </w:tr>
      <w:tr w:rsidR="00D81273" w:rsidRPr="00486E9B" w14:paraId="007DCE1B" w14:textId="77777777" w:rsidTr="007B0623">
        <w:trPr>
          <w:trHeight w:val="385"/>
        </w:trPr>
        <w:tc>
          <w:tcPr>
            <w:tcW w:w="10800" w:type="dxa"/>
          </w:tcPr>
          <w:p w14:paraId="096EF370" w14:textId="77777777" w:rsidR="00D81273" w:rsidRPr="00486E9B" w:rsidRDefault="00D81273" w:rsidP="00B95442">
            <w:pPr>
              <w:tabs>
                <w:tab w:val="left" w:pos="480"/>
                <w:tab w:val="right" w:leader="dot" w:pos="10195"/>
              </w:tabs>
              <w:spacing w:after="0"/>
              <w:ind w:left="142" w:right="92" w:firstLine="709"/>
              <w:jc w:val="both"/>
              <w:rPr>
                <w:rFonts w:ascii="Arial" w:eastAsia="Times New Roman" w:hAnsi="Arial" w:cs="Arial"/>
                <w:noProof/>
                <w:lang w:val="ro-RO" w:eastAsia="ro-RO"/>
              </w:rPr>
            </w:pPr>
            <w:r w:rsidRPr="00486E9B">
              <w:rPr>
                <w:rFonts w:ascii="Arial" w:eastAsia="Times New Roman" w:hAnsi="Arial" w:cs="Arial"/>
                <w:noProof/>
                <w:lang w:val="ro-RO" w:eastAsia="ro-RO"/>
              </w:rPr>
              <w:t>Marcarea trebuie sa reziste pe intreaga durata de serviciu a cablului.</w:t>
            </w:r>
          </w:p>
        </w:tc>
      </w:tr>
      <w:tr w:rsidR="00D81273" w:rsidRPr="00486E9B" w14:paraId="64272EE3" w14:textId="77777777" w:rsidTr="007B0623">
        <w:trPr>
          <w:trHeight w:val="385"/>
        </w:trPr>
        <w:tc>
          <w:tcPr>
            <w:tcW w:w="10800" w:type="dxa"/>
          </w:tcPr>
          <w:p w14:paraId="7558A10C" w14:textId="77777777" w:rsidR="00D81273" w:rsidRPr="00486E9B" w:rsidRDefault="00D81273" w:rsidP="00B95442">
            <w:pPr>
              <w:tabs>
                <w:tab w:val="left" w:pos="480"/>
                <w:tab w:val="right" w:leader="dot" w:pos="10195"/>
              </w:tabs>
              <w:spacing w:after="0"/>
              <w:ind w:left="142" w:right="92" w:firstLine="709"/>
              <w:jc w:val="both"/>
              <w:rPr>
                <w:rFonts w:ascii="Arial" w:eastAsia="Times New Roman" w:hAnsi="Arial" w:cs="Arial"/>
                <w:noProof/>
                <w:lang w:val="ro-RO" w:eastAsia="ro-RO"/>
              </w:rPr>
            </w:pPr>
            <w:r w:rsidRPr="00486E9B">
              <w:rPr>
                <w:rFonts w:ascii="Arial" w:eastAsia="Times New Roman" w:hAnsi="Arial" w:cs="Arial"/>
                <w:noProof/>
                <w:lang w:val="ro-RO" w:eastAsia="ro-RO"/>
              </w:rPr>
              <w:t>Cel putin, urmatoarele date trebuie sa fie marcate permanent sau in relief pe mantaua exterioara la distanta de 500 mm:</w:t>
            </w:r>
          </w:p>
        </w:tc>
      </w:tr>
      <w:tr w:rsidR="00D81273" w:rsidRPr="00486E9B" w14:paraId="543EE9D0" w14:textId="77777777" w:rsidTr="007B0623">
        <w:trPr>
          <w:trHeight w:val="80"/>
        </w:trPr>
        <w:tc>
          <w:tcPr>
            <w:tcW w:w="10800" w:type="dxa"/>
          </w:tcPr>
          <w:p w14:paraId="4E3EA4A3" w14:textId="59B47968" w:rsidR="00D81273" w:rsidRPr="00486E9B" w:rsidRDefault="007B0623" w:rsidP="00B95442">
            <w:pPr>
              <w:tabs>
                <w:tab w:val="right" w:pos="567"/>
              </w:tabs>
              <w:spacing w:after="0"/>
              <w:ind w:left="142" w:right="92" w:firstLine="709"/>
              <w:jc w:val="both"/>
              <w:rPr>
                <w:rFonts w:ascii="Arial" w:eastAsia="Times New Roman" w:hAnsi="Arial" w:cs="Arial"/>
                <w:lang w:val="ro-RO" w:eastAsia="ro-RO"/>
              </w:rPr>
            </w:pPr>
            <w:r w:rsidRPr="00486E9B">
              <w:rPr>
                <w:rFonts w:ascii="Arial" w:eastAsia="Times New Roman" w:hAnsi="Arial" w:cs="Arial"/>
                <w:lang w:val="ro-RO" w:eastAsia="ro-RO"/>
              </w:rPr>
              <w:t>-</w:t>
            </w:r>
            <w:r w:rsidR="00D81273" w:rsidRPr="00486E9B">
              <w:rPr>
                <w:rFonts w:ascii="Arial" w:eastAsia="Times New Roman" w:hAnsi="Arial" w:cs="Arial"/>
                <w:lang w:val="ro-RO" w:eastAsia="ro-RO"/>
              </w:rPr>
              <w:t>denumirea fabricantului;</w:t>
            </w:r>
          </w:p>
        </w:tc>
      </w:tr>
      <w:tr w:rsidR="00D81273" w:rsidRPr="00486E9B" w14:paraId="74895D53" w14:textId="77777777" w:rsidTr="007B0623">
        <w:trPr>
          <w:trHeight w:val="80"/>
        </w:trPr>
        <w:tc>
          <w:tcPr>
            <w:tcW w:w="10800" w:type="dxa"/>
          </w:tcPr>
          <w:p w14:paraId="0C9CC049" w14:textId="7BA26C2F" w:rsidR="00D81273" w:rsidRPr="00486E9B" w:rsidRDefault="007B0623" w:rsidP="00B95442">
            <w:pPr>
              <w:tabs>
                <w:tab w:val="right" w:pos="567"/>
              </w:tabs>
              <w:spacing w:after="0"/>
              <w:ind w:left="142" w:right="92" w:firstLine="709"/>
              <w:jc w:val="both"/>
              <w:rPr>
                <w:rFonts w:ascii="Arial" w:eastAsia="Times New Roman" w:hAnsi="Arial" w:cs="Arial"/>
                <w:lang w:val="ro-RO" w:eastAsia="ro-RO"/>
              </w:rPr>
            </w:pPr>
            <w:r w:rsidRPr="00486E9B">
              <w:rPr>
                <w:rFonts w:ascii="Arial" w:eastAsia="Times New Roman" w:hAnsi="Arial" w:cs="Arial"/>
                <w:lang w:val="ro-RO" w:eastAsia="ro-RO"/>
              </w:rPr>
              <w:t>-</w:t>
            </w:r>
            <w:r w:rsidR="00D81273" w:rsidRPr="00486E9B">
              <w:rPr>
                <w:rFonts w:ascii="Arial" w:eastAsia="Times New Roman" w:hAnsi="Arial" w:cs="Arial"/>
                <w:lang w:val="ro-RO" w:eastAsia="ro-RO"/>
              </w:rPr>
              <w:t>datele fabricantului;</w:t>
            </w:r>
          </w:p>
        </w:tc>
      </w:tr>
      <w:tr w:rsidR="00D81273" w:rsidRPr="00486E9B" w14:paraId="044D82E6" w14:textId="77777777" w:rsidTr="007B0623">
        <w:trPr>
          <w:trHeight w:val="385"/>
        </w:trPr>
        <w:tc>
          <w:tcPr>
            <w:tcW w:w="10800" w:type="dxa"/>
          </w:tcPr>
          <w:p w14:paraId="54CE2AD1" w14:textId="211D4C60" w:rsidR="00D81273" w:rsidRPr="00486E9B" w:rsidRDefault="007B0623" w:rsidP="00B95442">
            <w:pPr>
              <w:tabs>
                <w:tab w:val="right" w:pos="567"/>
              </w:tabs>
              <w:spacing w:after="0"/>
              <w:ind w:left="142" w:right="92" w:firstLine="709"/>
              <w:jc w:val="both"/>
              <w:rPr>
                <w:rFonts w:ascii="Arial" w:eastAsia="Times New Roman" w:hAnsi="Arial" w:cs="Arial"/>
                <w:lang w:val="ro-RO" w:eastAsia="ro-RO"/>
              </w:rPr>
            </w:pPr>
            <w:r w:rsidRPr="00486E9B">
              <w:rPr>
                <w:rFonts w:ascii="Arial" w:eastAsia="Times New Roman" w:hAnsi="Arial" w:cs="Arial"/>
                <w:lang w:val="ro-RO" w:eastAsia="ro-RO"/>
              </w:rPr>
              <w:t>-</w:t>
            </w:r>
            <w:r w:rsidR="00D81273" w:rsidRPr="00486E9B">
              <w:rPr>
                <w:rFonts w:ascii="Arial" w:eastAsia="Times New Roman" w:hAnsi="Arial" w:cs="Arial"/>
                <w:lang w:val="ro-RO" w:eastAsia="ro-RO"/>
              </w:rPr>
              <w:t>tensiunea nominala;</w:t>
            </w:r>
          </w:p>
        </w:tc>
      </w:tr>
      <w:tr w:rsidR="00D81273" w:rsidRPr="00486E9B" w14:paraId="137614EF" w14:textId="77777777" w:rsidTr="007B0623">
        <w:trPr>
          <w:trHeight w:val="385"/>
        </w:trPr>
        <w:tc>
          <w:tcPr>
            <w:tcW w:w="10800" w:type="dxa"/>
          </w:tcPr>
          <w:p w14:paraId="2CA36568" w14:textId="7C07B7BE" w:rsidR="00D81273" w:rsidRPr="00486E9B" w:rsidRDefault="007B0623" w:rsidP="00B95442">
            <w:pPr>
              <w:tabs>
                <w:tab w:val="right" w:pos="567"/>
              </w:tabs>
              <w:spacing w:after="0"/>
              <w:ind w:left="142" w:right="92" w:firstLine="709"/>
              <w:jc w:val="both"/>
              <w:rPr>
                <w:rFonts w:ascii="Arial" w:eastAsia="Times New Roman" w:hAnsi="Arial" w:cs="Arial"/>
                <w:lang w:val="ro-RO" w:eastAsia="ro-RO"/>
              </w:rPr>
            </w:pPr>
            <w:r w:rsidRPr="00486E9B">
              <w:rPr>
                <w:rFonts w:ascii="Arial" w:eastAsia="Times New Roman" w:hAnsi="Arial" w:cs="Arial"/>
                <w:lang w:val="ro-RO" w:eastAsia="ro-RO"/>
              </w:rPr>
              <w:t>-</w:t>
            </w:r>
            <w:r w:rsidR="00D81273" w:rsidRPr="00486E9B">
              <w:rPr>
                <w:rFonts w:ascii="Arial" w:eastAsia="Times New Roman" w:hAnsi="Arial" w:cs="Arial"/>
                <w:lang w:val="ro-RO" w:eastAsia="ro-RO"/>
              </w:rPr>
              <w:t>numar de perechi/triplete;</w:t>
            </w:r>
          </w:p>
        </w:tc>
      </w:tr>
      <w:tr w:rsidR="00D81273" w:rsidRPr="00486E9B" w14:paraId="126205C6" w14:textId="77777777" w:rsidTr="007B0623">
        <w:trPr>
          <w:trHeight w:val="385"/>
        </w:trPr>
        <w:tc>
          <w:tcPr>
            <w:tcW w:w="10800" w:type="dxa"/>
          </w:tcPr>
          <w:p w14:paraId="340DD99C" w14:textId="4F20EF0E" w:rsidR="00D81273" w:rsidRPr="00486E9B" w:rsidRDefault="007B0623" w:rsidP="00B95442">
            <w:pPr>
              <w:tabs>
                <w:tab w:val="right" w:pos="567"/>
              </w:tabs>
              <w:spacing w:after="0"/>
              <w:ind w:left="142" w:right="92" w:firstLine="709"/>
              <w:jc w:val="both"/>
              <w:rPr>
                <w:rFonts w:ascii="Arial" w:eastAsia="Times New Roman" w:hAnsi="Arial" w:cs="Arial"/>
                <w:lang w:val="ro-RO" w:eastAsia="ro-RO"/>
              </w:rPr>
            </w:pPr>
            <w:r w:rsidRPr="00486E9B">
              <w:rPr>
                <w:rFonts w:ascii="Arial" w:eastAsia="Times New Roman" w:hAnsi="Arial" w:cs="Arial"/>
                <w:lang w:val="ro-RO" w:eastAsia="ro-RO"/>
              </w:rPr>
              <w:t>-</w:t>
            </w:r>
            <w:r w:rsidR="00D81273" w:rsidRPr="00486E9B">
              <w:rPr>
                <w:rFonts w:ascii="Arial" w:eastAsia="Times New Roman" w:hAnsi="Arial" w:cs="Arial"/>
                <w:lang w:val="ro-RO" w:eastAsia="ro-RO"/>
              </w:rPr>
              <w:t>dimensiune conductor in mm</w:t>
            </w:r>
            <w:r w:rsidR="00D81273" w:rsidRPr="00486E9B">
              <w:rPr>
                <w:rFonts w:ascii="Arial" w:eastAsia="Times New Roman" w:hAnsi="Arial" w:cs="Arial"/>
                <w:vertAlign w:val="superscript"/>
                <w:lang w:val="ro-RO" w:eastAsia="ro-RO"/>
              </w:rPr>
              <w:t>2</w:t>
            </w:r>
            <w:r w:rsidR="00D81273" w:rsidRPr="00486E9B">
              <w:rPr>
                <w:rFonts w:ascii="Arial" w:eastAsia="Times New Roman" w:hAnsi="Arial" w:cs="Arial"/>
                <w:lang w:val="ro-RO" w:eastAsia="ro-RO"/>
              </w:rPr>
              <w:t>;</w:t>
            </w:r>
          </w:p>
        </w:tc>
      </w:tr>
      <w:tr w:rsidR="00D81273" w:rsidRPr="00486E9B" w14:paraId="4C41ABF1" w14:textId="77777777" w:rsidTr="007B0623">
        <w:trPr>
          <w:trHeight w:val="385"/>
        </w:trPr>
        <w:tc>
          <w:tcPr>
            <w:tcW w:w="10800" w:type="dxa"/>
          </w:tcPr>
          <w:p w14:paraId="55843713" w14:textId="3D7FCFD1" w:rsidR="00D81273" w:rsidRPr="00486E9B" w:rsidRDefault="007B0623" w:rsidP="00B95442">
            <w:pPr>
              <w:tabs>
                <w:tab w:val="right" w:pos="567"/>
              </w:tabs>
              <w:spacing w:after="0"/>
              <w:ind w:left="142" w:right="92" w:firstLine="709"/>
              <w:jc w:val="both"/>
              <w:rPr>
                <w:rFonts w:ascii="Arial" w:eastAsia="Times New Roman" w:hAnsi="Arial" w:cs="Arial"/>
                <w:lang w:val="ro-RO" w:eastAsia="ro-RO"/>
              </w:rPr>
            </w:pPr>
            <w:r w:rsidRPr="00486E9B">
              <w:rPr>
                <w:rFonts w:ascii="Arial" w:eastAsia="Times New Roman" w:hAnsi="Arial" w:cs="Arial"/>
                <w:lang w:val="ro-RO" w:eastAsia="ro-RO"/>
              </w:rPr>
              <w:t>-</w:t>
            </w:r>
            <w:r w:rsidR="00D81273" w:rsidRPr="00486E9B">
              <w:rPr>
                <w:rFonts w:ascii="Arial" w:eastAsia="Times New Roman" w:hAnsi="Arial" w:cs="Arial"/>
                <w:lang w:val="ro-RO" w:eastAsia="ro-RO"/>
              </w:rPr>
              <w:t>rezistenta la ulei &amp; lumina solara;</w:t>
            </w:r>
          </w:p>
        </w:tc>
      </w:tr>
      <w:tr w:rsidR="00D81273" w:rsidRPr="00486E9B" w14:paraId="6FA48B71" w14:textId="77777777" w:rsidTr="007B0623">
        <w:trPr>
          <w:trHeight w:val="385"/>
        </w:trPr>
        <w:tc>
          <w:tcPr>
            <w:tcW w:w="10800" w:type="dxa"/>
          </w:tcPr>
          <w:p w14:paraId="0E6E26CD" w14:textId="6B5455B2" w:rsidR="00D81273" w:rsidRPr="00486E9B" w:rsidRDefault="007B0623" w:rsidP="00B95442">
            <w:pPr>
              <w:tabs>
                <w:tab w:val="right" w:pos="567"/>
              </w:tabs>
              <w:spacing w:after="0"/>
              <w:ind w:left="142" w:right="92" w:firstLine="709"/>
              <w:jc w:val="both"/>
              <w:rPr>
                <w:rFonts w:ascii="Arial" w:eastAsia="Times New Roman" w:hAnsi="Arial" w:cs="Arial"/>
                <w:lang w:val="ro-RO" w:eastAsia="ro-RO"/>
              </w:rPr>
            </w:pPr>
            <w:r w:rsidRPr="00486E9B">
              <w:rPr>
                <w:rFonts w:ascii="Arial" w:eastAsia="Times New Roman" w:hAnsi="Arial" w:cs="Arial"/>
                <w:lang w:val="ro-RO" w:eastAsia="ro-RO"/>
              </w:rPr>
              <w:t>-</w:t>
            </w:r>
            <w:r w:rsidR="00D81273" w:rsidRPr="00486E9B">
              <w:rPr>
                <w:rFonts w:ascii="Arial" w:eastAsia="Times New Roman" w:hAnsi="Arial" w:cs="Arial"/>
                <w:lang w:val="ro-RO" w:eastAsia="ro-RO"/>
              </w:rPr>
              <w:t>ingropare directa, unde este aplicabil;</w:t>
            </w:r>
          </w:p>
          <w:p w14:paraId="32D34FAE" w14:textId="1D688687" w:rsidR="00D81273" w:rsidRPr="00486E9B" w:rsidRDefault="007B0623" w:rsidP="00B95442">
            <w:pPr>
              <w:tabs>
                <w:tab w:val="right" w:pos="567"/>
              </w:tabs>
              <w:spacing w:after="0"/>
              <w:ind w:left="142" w:right="92" w:firstLine="709"/>
              <w:jc w:val="both"/>
              <w:rPr>
                <w:rFonts w:ascii="Arial" w:eastAsia="Times New Roman" w:hAnsi="Arial" w:cs="Arial"/>
                <w:lang w:val="ro-RO" w:eastAsia="ro-RO"/>
              </w:rPr>
            </w:pPr>
            <w:r w:rsidRPr="00486E9B">
              <w:rPr>
                <w:rFonts w:ascii="Arial" w:eastAsia="Times New Roman" w:hAnsi="Arial" w:cs="Arial"/>
                <w:lang w:val="ro-RO" w:eastAsia="ro-RO"/>
              </w:rPr>
              <w:t>-</w:t>
            </w:r>
            <w:r w:rsidR="00D81273" w:rsidRPr="00486E9B">
              <w:rPr>
                <w:rFonts w:ascii="Arial" w:eastAsia="Times New Roman" w:hAnsi="Arial" w:cs="Arial"/>
                <w:lang w:val="ro-RO" w:eastAsia="ro-RO"/>
              </w:rPr>
              <w:t>marcare lungime</w:t>
            </w:r>
          </w:p>
        </w:tc>
      </w:tr>
    </w:tbl>
    <w:p w14:paraId="168667F6" w14:textId="77777777" w:rsidR="00D81273" w:rsidRPr="00486E9B" w:rsidRDefault="00D81273" w:rsidP="00B95442">
      <w:pPr>
        <w:tabs>
          <w:tab w:val="right" w:pos="567"/>
        </w:tabs>
        <w:spacing w:after="0"/>
        <w:ind w:left="142" w:right="92" w:firstLine="709"/>
        <w:jc w:val="both"/>
        <w:rPr>
          <w:rFonts w:ascii="Arial" w:eastAsia="Times New Roman" w:hAnsi="Arial" w:cs="Arial"/>
          <w:lang w:val="ro-RO" w:eastAsia="ro-RO"/>
        </w:rPr>
      </w:pPr>
    </w:p>
    <w:p w14:paraId="0BB2A7B4" w14:textId="26C7F9D2" w:rsidR="00B95442" w:rsidRDefault="00B95442" w:rsidP="00B95442">
      <w:pPr>
        <w:spacing w:after="0"/>
        <w:ind w:left="142" w:right="92" w:firstLine="709"/>
        <w:jc w:val="both"/>
        <w:rPr>
          <w:rFonts w:ascii="Arial" w:hAnsi="Arial" w:cs="Arial"/>
          <w:lang w:val="ro-RO"/>
        </w:rPr>
      </w:pPr>
    </w:p>
    <w:p w14:paraId="60C7C52E" w14:textId="6AE45205" w:rsidR="00CA268A" w:rsidRDefault="00CA268A" w:rsidP="00B95442">
      <w:pPr>
        <w:spacing w:after="0"/>
        <w:ind w:left="142" w:right="92" w:firstLine="709"/>
        <w:jc w:val="both"/>
        <w:rPr>
          <w:rFonts w:ascii="Arial" w:hAnsi="Arial" w:cs="Arial"/>
          <w:lang w:val="ro-RO"/>
        </w:rPr>
      </w:pPr>
    </w:p>
    <w:p w14:paraId="542B81A0" w14:textId="77777777" w:rsidR="00CA268A" w:rsidRDefault="00CA268A" w:rsidP="00B95442">
      <w:pPr>
        <w:spacing w:after="0"/>
        <w:ind w:left="142" w:right="92" w:firstLine="709"/>
        <w:jc w:val="both"/>
        <w:rPr>
          <w:rFonts w:ascii="Arial" w:hAnsi="Arial" w:cs="Arial"/>
          <w:lang w:val="ro-RO"/>
        </w:rPr>
      </w:pPr>
    </w:p>
    <w:p w14:paraId="7E78AC98" w14:textId="77777777" w:rsidR="00DB5CE8" w:rsidRDefault="00DB5CE8" w:rsidP="00B95442">
      <w:pPr>
        <w:spacing w:after="0"/>
        <w:ind w:left="142" w:right="92" w:firstLine="709"/>
        <w:jc w:val="both"/>
        <w:rPr>
          <w:rFonts w:ascii="Arial" w:hAnsi="Arial" w:cs="Arial"/>
          <w:lang w:val="ro-RO"/>
        </w:rPr>
      </w:pPr>
    </w:p>
    <w:p w14:paraId="50A0287D" w14:textId="77777777" w:rsidR="000E134A" w:rsidRPr="00486E9B" w:rsidRDefault="000E134A" w:rsidP="00B95442">
      <w:pPr>
        <w:spacing w:after="0"/>
        <w:ind w:left="142" w:right="92" w:firstLine="709"/>
        <w:jc w:val="both"/>
        <w:rPr>
          <w:rFonts w:ascii="Arial" w:hAnsi="Arial" w:cs="Arial"/>
          <w:lang w:val="ro-RO"/>
        </w:rPr>
      </w:pPr>
    </w:p>
    <w:p w14:paraId="1D2E3BF7" w14:textId="77777777" w:rsidR="00D81273" w:rsidRPr="00486E9B" w:rsidRDefault="00D81273" w:rsidP="00B95442">
      <w:pPr>
        <w:ind w:left="142" w:right="92" w:firstLine="709"/>
        <w:jc w:val="both"/>
        <w:rPr>
          <w:rFonts w:ascii="Arial" w:hAnsi="Arial" w:cs="Arial"/>
          <w:b/>
          <w:lang w:val="ro-RO"/>
        </w:rPr>
      </w:pPr>
      <w:r w:rsidRPr="00486E9B">
        <w:rPr>
          <w:rFonts w:ascii="Arial" w:hAnsi="Arial" w:cs="Arial"/>
          <w:b/>
          <w:lang w:val="ro-RO"/>
        </w:rPr>
        <w:t>Presetupe</w:t>
      </w:r>
    </w:p>
    <w:tbl>
      <w:tblPr>
        <w:tblW w:w="10773" w:type="dxa"/>
        <w:tblBorders>
          <w:insideV w:val="single" w:sz="4" w:space="0" w:color="auto"/>
        </w:tblBorders>
        <w:tblLayout w:type="fixed"/>
        <w:tblLook w:val="01E0" w:firstRow="1" w:lastRow="1" w:firstColumn="1" w:lastColumn="1" w:noHBand="0" w:noVBand="0"/>
      </w:tblPr>
      <w:tblGrid>
        <w:gridCol w:w="10773"/>
      </w:tblGrid>
      <w:tr w:rsidR="00D81273" w:rsidRPr="00486E9B" w14:paraId="71961DF8" w14:textId="77777777" w:rsidTr="00B95442">
        <w:trPr>
          <w:trHeight w:val="385"/>
        </w:trPr>
        <w:tc>
          <w:tcPr>
            <w:tcW w:w="10773" w:type="dxa"/>
            <w:tcBorders>
              <w:bottom w:val="nil"/>
            </w:tcBorders>
          </w:tcPr>
          <w:p w14:paraId="11BF43BB" w14:textId="77777777" w:rsidR="00D81273" w:rsidRPr="00486E9B" w:rsidRDefault="00D81273" w:rsidP="00B95442">
            <w:pPr>
              <w:tabs>
                <w:tab w:val="left" w:pos="480"/>
                <w:tab w:val="right" w:leader="dot" w:pos="10195"/>
              </w:tabs>
              <w:spacing w:after="0"/>
              <w:ind w:left="142" w:right="92" w:firstLine="709"/>
              <w:jc w:val="both"/>
              <w:rPr>
                <w:rFonts w:ascii="Arial" w:hAnsi="Arial" w:cs="Arial"/>
                <w:lang w:val="ro-RO"/>
              </w:rPr>
            </w:pPr>
            <w:r w:rsidRPr="00486E9B">
              <w:rPr>
                <w:rFonts w:ascii="Arial" w:hAnsi="Arial" w:cs="Arial"/>
                <w:lang w:val="ro-RO"/>
              </w:rPr>
              <w:t xml:space="preserve">Intrarea in carcasele instrumentelor si cutiilor de jonctiune trebuie sa se faca prin presetupe de cabluri. </w:t>
            </w:r>
          </w:p>
        </w:tc>
      </w:tr>
      <w:tr w:rsidR="00D81273" w:rsidRPr="00486E9B" w14:paraId="11E4D29A" w14:textId="77777777" w:rsidTr="00B95442">
        <w:trPr>
          <w:trHeight w:val="385"/>
        </w:trPr>
        <w:tc>
          <w:tcPr>
            <w:tcW w:w="10773" w:type="dxa"/>
            <w:tcBorders>
              <w:bottom w:val="nil"/>
            </w:tcBorders>
          </w:tcPr>
          <w:p w14:paraId="2708A669" w14:textId="77777777" w:rsidR="00D81273" w:rsidRPr="00486E9B" w:rsidRDefault="00D81273" w:rsidP="00B95442">
            <w:pPr>
              <w:tabs>
                <w:tab w:val="left" w:pos="480"/>
                <w:tab w:val="right" w:leader="dot" w:pos="10195"/>
              </w:tabs>
              <w:spacing w:after="0"/>
              <w:ind w:left="142" w:right="92" w:firstLine="709"/>
              <w:jc w:val="both"/>
              <w:rPr>
                <w:rFonts w:ascii="Arial" w:hAnsi="Arial" w:cs="Arial"/>
                <w:lang w:val="ro-RO"/>
              </w:rPr>
            </w:pPr>
            <w:r w:rsidRPr="00486E9B">
              <w:rPr>
                <w:rFonts w:ascii="Arial" w:hAnsi="Arial" w:cs="Arial"/>
                <w:lang w:val="ro-RO"/>
              </w:rPr>
              <w:t>Ele sunt utilizate ca dispozitiv de terminare si etansare sa asigure aceste caracteristici ale armaturii pe care intarile de cabluri pot sa fie mentinute corespunzator.</w:t>
            </w:r>
          </w:p>
        </w:tc>
      </w:tr>
      <w:tr w:rsidR="00D81273" w:rsidRPr="00486E9B" w14:paraId="7410A319" w14:textId="77777777" w:rsidTr="00B95442">
        <w:trPr>
          <w:trHeight w:val="385"/>
        </w:trPr>
        <w:tc>
          <w:tcPr>
            <w:tcW w:w="10773" w:type="dxa"/>
            <w:tcBorders>
              <w:bottom w:val="nil"/>
            </w:tcBorders>
          </w:tcPr>
          <w:p w14:paraId="12702A3A" w14:textId="77777777" w:rsidR="00D81273" w:rsidRPr="00486E9B" w:rsidRDefault="00D81273" w:rsidP="00B95442">
            <w:pPr>
              <w:tabs>
                <w:tab w:val="left" w:pos="480"/>
                <w:tab w:val="right" w:leader="dot" w:pos="10195"/>
              </w:tabs>
              <w:spacing w:after="0"/>
              <w:ind w:left="142" w:right="92" w:firstLine="709"/>
              <w:jc w:val="both"/>
              <w:rPr>
                <w:rFonts w:ascii="Arial" w:hAnsi="Arial" w:cs="Arial"/>
                <w:lang w:val="ro-RO"/>
              </w:rPr>
            </w:pPr>
            <w:r w:rsidRPr="00486E9B">
              <w:rPr>
                <w:rFonts w:ascii="Arial" w:hAnsi="Arial" w:cs="Arial"/>
                <w:lang w:val="ro-RO"/>
              </w:rPr>
              <w:t>Acolo unde presetupele de cablu sunt prevazute pentru utilizare in zona clasificata, presetupele de cablu trebuie sa fie certificate de o Autoritate de Testare recunoscuta ATEX.</w:t>
            </w:r>
          </w:p>
        </w:tc>
      </w:tr>
      <w:tr w:rsidR="00D81273" w:rsidRPr="00486E9B" w14:paraId="6FA9A5D3" w14:textId="77777777" w:rsidTr="00B95442">
        <w:trPr>
          <w:trHeight w:val="385"/>
        </w:trPr>
        <w:tc>
          <w:tcPr>
            <w:tcW w:w="10773" w:type="dxa"/>
            <w:tcBorders>
              <w:bottom w:val="nil"/>
            </w:tcBorders>
          </w:tcPr>
          <w:p w14:paraId="3D4DE07B" w14:textId="77777777" w:rsidR="00D81273" w:rsidRPr="00486E9B" w:rsidRDefault="00D81273" w:rsidP="00B95442">
            <w:pPr>
              <w:tabs>
                <w:tab w:val="left" w:pos="480"/>
                <w:tab w:val="right" w:leader="dot" w:pos="10195"/>
              </w:tabs>
              <w:spacing w:after="0"/>
              <w:ind w:left="142" w:right="92" w:firstLine="709"/>
              <w:jc w:val="both"/>
              <w:rPr>
                <w:rFonts w:ascii="Arial" w:hAnsi="Arial" w:cs="Arial"/>
                <w:lang w:val="ro-RO"/>
              </w:rPr>
            </w:pPr>
            <w:r w:rsidRPr="00486E9B">
              <w:rPr>
                <w:rFonts w:ascii="Arial" w:hAnsi="Arial" w:cs="Arial"/>
                <w:lang w:val="ro-RO"/>
              </w:rPr>
              <w:t>Presetupele de cablu in instalatiile de automatizare trebuie de preferinta sa fie amplasate la partea inferioara, niciodata la partea superioara, sa previna patrunderea apei.</w:t>
            </w:r>
          </w:p>
        </w:tc>
      </w:tr>
      <w:tr w:rsidR="00D81273" w:rsidRPr="00486E9B" w14:paraId="1B87E82C" w14:textId="77777777" w:rsidTr="00B95442">
        <w:trPr>
          <w:trHeight w:val="385"/>
        </w:trPr>
        <w:tc>
          <w:tcPr>
            <w:tcW w:w="10773" w:type="dxa"/>
            <w:tcBorders>
              <w:bottom w:val="nil"/>
            </w:tcBorders>
          </w:tcPr>
          <w:p w14:paraId="5A4B7302" w14:textId="77777777" w:rsidR="00D81273" w:rsidRPr="00486E9B" w:rsidRDefault="00D81273" w:rsidP="00B95442">
            <w:pPr>
              <w:tabs>
                <w:tab w:val="left" w:pos="480"/>
                <w:tab w:val="right" w:leader="dot" w:pos="10195"/>
              </w:tabs>
              <w:spacing w:after="0"/>
              <w:ind w:left="142" w:right="92" w:firstLine="709"/>
              <w:jc w:val="both"/>
              <w:rPr>
                <w:rFonts w:ascii="Arial" w:hAnsi="Arial" w:cs="Arial"/>
                <w:lang w:val="ro-RO"/>
              </w:rPr>
            </w:pPr>
            <w:r w:rsidRPr="00486E9B">
              <w:rPr>
                <w:rFonts w:ascii="Arial" w:hAnsi="Arial" w:cs="Arial"/>
                <w:lang w:val="ro-RO"/>
              </w:rPr>
              <w:t>Acolo unde presetupele de cablu sunt instalate in peretele lateral al instrumentelor, cablurile trebuie sa intre din partea de jos.</w:t>
            </w:r>
          </w:p>
        </w:tc>
      </w:tr>
      <w:tr w:rsidR="00D81273" w:rsidRPr="00486E9B" w14:paraId="5E535898" w14:textId="77777777" w:rsidTr="00B95442">
        <w:trPr>
          <w:trHeight w:val="385"/>
        </w:trPr>
        <w:tc>
          <w:tcPr>
            <w:tcW w:w="10773" w:type="dxa"/>
            <w:tcBorders>
              <w:bottom w:val="nil"/>
            </w:tcBorders>
          </w:tcPr>
          <w:p w14:paraId="47E2AEA9" w14:textId="77777777" w:rsidR="00D81273" w:rsidRPr="00486E9B" w:rsidRDefault="00D81273" w:rsidP="00B95442">
            <w:pPr>
              <w:tabs>
                <w:tab w:val="left" w:pos="480"/>
                <w:tab w:val="right" w:leader="dot" w:pos="10195"/>
              </w:tabs>
              <w:spacing w:after="0"/>
              <w:ind w:left="142" w:right="92" w:firstLine="709"/>
              <w:jc w:val="both"/>
              <w:rPr>
                <w:rFonts w:ascii="Arial" w:hAnsi="Arial" w:cs="Arial"/>
                <w:lang w:val="ro-RO"/>
              </w:rPr>
            </w:pPr>
            <w:r w:rsidRPr="00486E9B">
              <w:rPr>
                <w:rFonts w:ascii="Arial" w:hAnsi="Arial" w:cs="Arial"/>
                <w:lang w:val="ro-RO"/>
              </w:rPr>
              <w:t>Cablurile care vin din partea de sus trebuie intai sa coboare mai jos de cota presetupei.</w:t>
            </w:r>
          </w:p>
        </w:tc>
      </w:tr>
      <w:tr w:rsidR="00D81273" w:rsidRPr="00486E9B" w14:paraId="00460683" w14:textId="77777777" w:rsidTr="00B95442">
        <w:trPr>
          <w:trHeight w:val="385"/>
        </w:trPr>
        <w:tc>
          <w:tcPr>
            <w:tcW w:w="10773" w:type="dxa"/>
            <w:tcBorders>
              <w:bottom w:val="nil"/>
            </w:tcBorders>
          </w:tcPr>
          <w:p w14:paraId="3E7A98D5" w14:textId="77777777" w:rsidR="00D81273" w:rsidRPr="00486E9B" w:rsidRDefault="00D81273" w:rsidP="00B95442">
            <w:pPr>
              <w:tabs>
                <w:tab w:val="left" w:pos="480"/>
                <w:tab w:val="right" w:leader="dot" w:pos="10195"/>
              </w:tabs>
              <w:spacing w:after="0"/>
              <w:ind w:left="142" w:right="92" w:firstLine="709"/>
              <w:jc w:val="both"/>
              <w:rPr>
                <w:rFonts w:ascii="Arial" w:hAnsi="Arial" w:cs="Arial"/>
                <w:lang w:val="ro-RO"/>
              </w:rPr>
            </w:pPr>
            <w:r w:rsidRPr="00486E9B">
              <w:rPr>
                <w:rFonts w:ascii="Arial" w:hAnsi="Arial" w:cs="Arial"/>
                <w:lang w:val="ro-RO"/>
              </w:rPr>
              <w:t>Filetul de intrare al presetupelor de cablu trebuie sa fie metric ISO.</w:t>
            </w:r>
          </w:p>
        </w:tc>
      </w:tr>
      <w:tr w:rsidR="00D81273" w:rsidRPr="00486E9B" w14:paraId="279E004A" w14:textId="77777777" w:rsidTr="00B95442">
        <w:trPr>
          <w:trHeight w:val="385"/>
        </w:trPr>
        <w:tc>
          <w:tcPr>
            <w:tcW w:w="10773" w:type="dxa"/>
            <w:tcBorders>
              <w:bottom w:val="nil"/>
            </w:tcBorders>
          </w:tcPr>
          <w:p w14:paraId="19748EFB" w14:textId="77777777" w:rsidR="00D81273" w:rsidRPr="00486E9B" w:rsidRDefault="00D81273" w:rsidP="00B95442">
            <w:pPr>
              <w:tabs>
                <w:tab w:val="left" w:pos="480"/>
                <w:tab w:val="right" w:leader="dot" w:pos="10195"/>
              </w:tabs>
              <w:spacing w:after="0"/>
              <w:ind w:left="142" w:right="92" w:firstLine="709"/>
              <w:jc w:val="both"/>
              <w:rPr>
                <w:rFonts w:ascii="Arial" w:eastAsia="Times New Roman" w:hAnsi="Arial" w:cs="Arial"/>
                <w:noProof/>
                <w:lang w:val="ro-RO" w:eastAsia="ro-RO"/>
              </w:rPr>
            </w:pPr>
            <w:r w:rsidRPr="00486E9B">
              <w:rPr>
                <w:rFonts w:ascii="Arial" w:hAnsi="Arial" w:cs="Arial"/>
                <w:lang w:val="ro-RO"/>
              </w:rPr>
              <w:t>Cablurile trebuie sa fie fixate mai jos de presetupele de cablu ca sa previna forta excesiva pe presetupa.</w:t>
            </w:r>
          </w:p>
        </w:tc>
      </w:tr>
    </w:tbl>
    <w:p w14:paraId="737DD534" w14:textId="241ABA63"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Constructorul va preciza ca executia in regim de asigurare a calitatii este conform cu SR EN ISO</w:t>
      </w:r>
      <w:r w:rsidR="002F34A0">
        <w:rPr>
          <w:rFonts w:ascii="Arial" w:hAnsi="Arial" w:cs="Arial"/>
          <w:lang w:val="ro-RO"/>
        </w:rPr>
        <w:t xml:space="preserve"> </w:t>
      </w:r>
      <w:r w:rsidRPr="00486E9B">
        <w:rPr>
          <w:rFonts w:ascii="Arial" w:hAnsi="Arial" w:cs="Arial"/>
          <w:lang w:val="ro-RO"/>
        </w:rPr>
        <w:t>9001-2001.</w:t>
      </w:r>
    </w:p>
    <w:p w14:paraId="3D691265"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Inainte de punerea in functiune a instalatiilor electrice din arii periculoase trebuie obtinut un certificat de conformitate a echipamentelor tehnice si sistemelor protectoare, eliberat de un organism notificat, pe baza documentatiei intocmite in conformitate cu prevederile Legii nr. 90/1996.</w:t>
      </w:r>
    </w:p>
    <w:p w14:paraId="02F372C1"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Toate instrumentele montate in zona cu pericol de explozie vor fi certificate Ex, inclusiv presetupele aparatelor la care se vor conecta cablurile electrice.</w:t>
      </w:r>
    </w:p>
    <w:p w14:paraId="50860338"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Pentru executarea instalaţiilor electrice se vor utiliza numai aparate şi materiale omologate. Fiecare aparat trebuie să fie prevăzut cu o plăcuţă indicatoare care să cuprindă datele sale tehnice şi un indicator de semnalizare</w:t>
      </w:r>
    </w:p>
    <w:p w14:paraId="40366286"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Echipamentul electric trebuie sa fie insotit de documentatii de certificare a operarii in zona clasificata, emise de un laborator autorizat.</w:t>
      </w:r>
    </w:p>
    <w:p w14:paraId="016E7DBC"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Toate conexiunile electrice vor fi executate la unul sau mai multe reglete de conexiune amplasate in interiorul carcasei / panoului fiecarui echipament sau intr-o cutie de borne amplasata intr-o carcasa, avand aceiasi parametri tehnici.</w:t>
      </w:r>
    </w:p>
    <w:p w14:paraId="06DA3A9D" w14:textId="77777777" w:rsidR="00D81273" w:rsidRPr="00486E9B" w:rsidRDefault="00D81273" w:rsidP="00B95442">
      <w:pPr>
        <w:spacing w:after="0"/>
        <w:ind w:left="142" w:right="92" w:firstLine="709"/>
        <w:jc w:val="both"/>
        <w:rPr>
          <w:rFonts w:ascii="Arial" w:hAnsi="Arial" w:cs="Arial"/>
          <w:lang w:val="ro-RO" w:eastAsia="de-AT"/>
        </w:rPr>
      </w:pPr>
      <w:r w:rsidRPr="00486E9B">
        <w:rPr>
          <w:rFonts w:ascii="Arial" w:hAnsi="Arial" w:cs="Arial"/>
          <w:lang w:val="ro-RO"/>
        </w:rPr>
        <w:t>Terminalele trebuie să fie de tip adecvat pentru asigurarea şi garantarea unui contact corect de-a lungul duratei de viaţă de funcţionare a echipamentului.</w:t>
      </w:r>
    </w:p>
    <w:p w14:paraId="7D075E0B"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Traseele de cabluri se stabilesc funcţie de planul de trasee cabluri şi amplasarea reală a utilajelor, instalaţiilor şi aparaturii de măsură - control în câmp.</w:t>
      </w:r>
    </w:p>
    <w:p w14:paraId="1EAFBC81"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Cablurile vor fi montate astfel încât în timpul montării şi exploatării să nu fie supuse la solicitări mecanice, la coroziune, caldura sau influente chimice. In acest scop se aleg cabluri cu o constructie corespunzatoare conditiilor de montare si functionare (cabluri armate, ecranate, cu manta din PVC) si se monteaza in jgheaburi metalice perforate pe toate portiunile expuse.</w:t>
      </w:r>
    </w:p>
    <w:p w14:paraId="56DF5D54"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 xml:space="preserve"> Se vor lua măsurile prevăzute în normativul NTE 007/08/00, se vor respecta distanţele prescrise în normativ la instalarea cablurilor în pozare aparenta.</w:t>
      </w:r>
    </w:p>
    <w:p w14:paraId="520C4FC2"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Cablurile pozate aparent vor fi minim euroclasa de reactie la foc B2  si vor fi insotite de Declaratia de performanta</w:t>
      </w:r>
    </w:p>
    <w:p w14:paraId="3D5CA310"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Modul de conectare a circuitelor in cabluri sau conductoare la aparatura electrica din arii periculoase trebuie sa respecte prevederile tipului de protectie al aparaturii.</w:t>
      </w:r>
    </w:p>
    <w:p w14:paraId="25E871A2"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lastRenderedPageBreak/>
        <w:t>Orificiile aparaturii electrice, destinate intrarilor de cabluri sau conducte si neutilizate, trebuie obturate cu dopuri adecvate pentru tipul de protectie corespunzator si care nu pot fi demontate decat cu dispozitive speciale.</w:t>
      </w:r>
    </w:p>
    <w:p w14:paraId="615C1F01"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Deschiderile din pereti pentru trecerea cablurilor si jgheaburilor dintr-o arie periculoasa intr-una nepericuloasa trebuie etansate in mod corespunzator, de exemplu prin etansari cu mortar sau obturari cu nisip.Etansarile vor fi executate conform prevederilor normativului P118 si anexei la acesta MP-008.</w:t>
      </w:r>
    </w:p>
    <w:p w14:paraId="261E4A53"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Pozarea cablurilor se va face numai după ce toate construcţiile metalice aferente au fost montate, vopsite şi legate la pământ. Se interzic suduri după instalarea cablurilor.</w:t>
      </w:r>
    </w:p>
    <w:p w14:paraId="73160746"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 xml:space="preserve">Cablurile de energie se vor marca cu etichete de identificare la capete şi la trecerile dintr-o construcţie de cabluri în alta; </w:t>
      </w:r>
    </w:p>
    <w:p w14:paraId="2F220051"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Cablurile de comandă, control, măsură, etc se vor marca cu eticheta de identificare la capete la intersecţii şi la trecerea dintr-o construcţie în alta.</w:t>
      </w:r>
    </w:p>
    <w:p w14:paraId="4672EEE1"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Cablurile montate pe paturi de cablu se vor marca cu etichete de identificare numai la capete.</w:t>
      </w:r>
    </w:p>
    <w:p w14:paraId="42430435"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Cutiile de derivatie si fitingurile trebuie sa aiba gradul de protectie mecanica  IP 67.</w:t>
      </w:r>
    </w:p>
    <w:p w14:paraId="20053042" w14:textId="68B38254"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Legarea  la pământ pentru protecţie a cablurilor şi construcţiilor metalice de menţinere a cablurilor se va face conform prevederilor normativului NP-I 7-201</w:t>
      </w:r>
      <w:r w:rsidR="002F34A0">
        <w:rPr>
          <w:rFonts w:ascii="Arial" w:hAnsi="Arial" w:cs="Arial"/>
          <w:lang w:val="ro-RO"/>
        </w:rPr>
        <w:t>8</w:t>
      </w:r>
      <w:r w:rsidRPr="00486E9B">
        <w:rPr>
          <w:rFonts w:ascii="Arial" w:hAnsi="Arial" w:cs="Arial"/>
          <w:lang w:val="ro-RO"/>
        </w:rPr>
        <w:t>.</w:t>
      </w:r>
    </w:p>
    <w:p w14:paraId="02192700"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Pentru prevenirea incendiilor ce pot fi provocate de cablurile electrice se vor respecta prevederile din normativul NTE 007/08/00.</w:t>
      </w:r>
    </w:p>
    <w:p w14:paraId="19F9E85E"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În cazul montării aparente a cablurilor nearmate cu manta din material plastic fără înveliş de protecţie în locuri cu pericol de deteriorare mecanică,  pe porţiunea expusă, cablul va fi protejat în tuburi sau jgheaburi  metalice. în locurile accesibile persoanelor neautorizate protecţia se va realiza până la înălţimea de 2 m de la pardoseală.</w:t>
      </w:r>
    </w:p>
    <w:p w14:paraId="23542EED"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Se va evita montarea cablurilor pe trasee expuse radiatiilor termice, se vor utiliza cabluri cu înveliş rezistent la umiditate  si cu intirziere marita la propagarea flacarii.</w:t>
      </w:r>
    </w:p>
    <w:p w14:paraId="6F98FD3B"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Într-un tub de protecţie se va monta numai un singur cablu de energie. Se admite montarea mai multor cabluri de semnalizare, control, etc, în acelaşi tub.</w:t>
      </w:r>
    </w:p>
    <w:p w14:paraId="5B37B70B" w14:textId="758403FA"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Între cablurile de tensiuni diferite, precum şi între cablurile de curent alternativ şi cele de curent continuu, se vor face separaţii executate din cărămizi sau alte materiale echivalente, sau se va asigura distanţa minimă prescrisă prin distanţiere (din mase plastice de cauciuc) în condiţiile din normativul NP-I 7-201</w:t>
      </w:r>
      <w:r w:rsidR="002F34A0">
        <w:rPr>
          <w:rFonts w:ascii="Arial" w:hAnsi="Arial" w:cs="Arial"/>
          <w:lang w:val="ro-RO"/>
        </w:rPr>
        <w:t>8</w:t>
      </w:r>
    </w:p>
    <w:p w14:paraId="03760F85"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Manşoanele cablurilor se vor proteja cu plăci avertizoare, plăci de beton sau cărămizi. Toate manşoanele şi cutiile terminale vor fi marcate cu etichete de identificare.</w:t>
      </w:r>
    </w:p>
    <w:p w14:paraId="633E11B8" w14:textId="77777777" w:rsidR="00D81273" w:rsidRPr="00486E9B" w:rsidRDefault="00D81273" w:rsidP="00B95442">
      <w:pPr>
        <w:spacing w:after="0"/>
        <w:ind w:left="142" w:right="92" w:firstLine="709"/>
        <w:jc w:val="both"/>
        <w:rPr>
          <w:rFonts w:ascii="Arial" w:hAnsi="Arial" w:cs="Arial"/>
          <w:lang w:val="ro-RO"/>
        </w:rPr>
      </w:pPr>
      <w:r w:rsidRPr="00486E9B">
        <w:rPr>
          <w:rFonts w:ascii="Arial" w:hAnsi="Arial" w:cs="Arial"/>
          <w:lang w:val="ro-RO"/>
        </w:rPr>
        <w:t>Desfăşurarea cablurilor şi pozarea lor se va face numai în condiţiile în care temperatura mediului ambiant este superioară limitelor minime indicate în standardele şi normativele interne de fabricaţie ale cablurilor. în cazul în care este necesară desfăşurarea şi pozarea cablurilor la temperaturi mai scăzute decât cele indicate de fabricile furnizoare, cablurile trebuie să fie încălzite.</w:t>
      </w:r>
    </w:p>
    <w:p w14:paraId="5F3AA6B8" w14:textId="77777777" w:rsidR="00D81273" w:rsidRPr="00486E9B" w:rsidRDefault="00D81273" w:rsidP="00B95442">
      <w:pPr>
        <w:ind w:left="142" w:right="92" w:firstLine="709"/>
        <w:jc w:val="both"/>
        <w:rPr>
          <w:rFonts w:ascii="Arial" w:hAnsi="Arial" w:cs="Arial"/>
          <w:lang w:val="ro-RO"/>
        </w:rPr>
      </w:pPr>
      <w:r w:rsidRPr="00486E9B">
        <w:rPr>
          <w:rFonts w:ascii="Arial" w:hAnsi="Arial" w:cs="Arial"/>
          <w:lang w:val="ro-RO"/>
        </w:rPr>
        <w:t>Temperatura ambiantă pentru funcţionarea normală a cablurilor este, de regulă cuprinsă în  limitele de - 30°C până la + 60°C (şi se ia în calcul la proiectarea instalaţiei).</w:t>
      </w:r>
    </w:p>
    <w:p w14:paraId="681AC9BE" w14:textId="77777777" w:rsidR="00D81273" w:rsidRPr="00486E9B" w:rsidRDefault="00D81273" w:rsidP="00B95442">
      <w:pPr>
        <w:ind w:left="142" w:right="92" w:firstLine="709"/>
        <w:jc w:val="both"/>
        <w:rPr>
          <w:rFonts w:ascii="Arial" w:hAnsi="Arial" w:cs="Arial"/>
          <w:lang w:val="ro-RO"/>
        </w:rPr>
      </w:pPr>
      <w:r w:rsidRPr="00486E9B">
        <w:rPr>
          <w:rFonts w:ascii="Arial" w:hAnsi="Arial" w:cs="Arial"/>
          <w:lang w:val="ro-RO"/>
        </w:rPr>
        <w:t>Echipamentele ofertate (fise tehnice complete) vor fi supuse aprobarii  proiectantului.</w:t>
      </w:r>
    </w:p>
    <w:p w14:paraId="66BA6340" w14:textId="77777777" w:rsidR="00D81273" w:rsidRPr="00486E9B" w:rsidRDefault="00D81273" w:rsidP="00B95442">
      <w:pPr>
        <w:ind w:left="142" w:right="92" w:firstLine="709"/>
        <w:jc w:val="both"/>
        <w:rPr>
          <w:rFonts w:ascii="Arial" w:hAnsi="Arial" w:cs="Arial"/>
          <w:b/>
          <w:lang w:val="ro-RO"/>
        </w:rPr>
      </w:pPr>
    </w:p>
    <w:p w14:paraId="177E774D" w14:textId="77777777" w:rsidR="00D81273" w:rsidRPr="00486E9B" w:rsidRDefault="00D81273" w:rsidP="00B95442">
      <w:pPr>
        <w:ind w:left="142" w:right="92" w:firstLine="709"/>
        <w:jc w:val="both"/>
        <w:rPr>
          <w:rFonts w:ascii="Arial" w:hAnsi="Arial" w:cs="Arial"/>
          <w:b/>
          <w:lang w:val="ro-RO"/>
        </w:rPr>
      </w:pPr>
      <w:r w:rsidRPr="00486E9B">
        <w:rPr>
          <w:rFonts w:ascii="Arial" w:hAnsi="Arial" w:cs="Arial"/>
          <w:b/>
          <w:lang w:val="ro-RO"/>
        </w:rPr>
        <w:t>Impamantari</w:t>
      </w:r>
    </w:p>
    <w:p w14:paraId="69B391C6"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Toate aparatele electrice se vor lega la centura de impamantare.</w:t>
      </w:r>
    </w:p>
    <w:p w14:paraId="28EC39BD"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Se stabilesc traseele optime ale împământărilor funcţie de amplasarea instalaţiilor;</w:t>
      </w:r>
    </w:p>
    <w:p w14:paraId="096FD537"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lastRenderedPageBreak/>
        <w:t>Prinderea/fixarea platbandelor se va face prin bolţuri, dibluri expandabile sau sudură.  Zonele afectate de sudură se vor vopsi.</w:t>
      </w:r>
    </w:p>
    <w:p w14:paraId="22535262"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Legărtura aparatelor la centura de împământare se va face prin intermediul racordurilor flexibile; se vor folosi şaibe stelate.</w:t>
      </w:r>
    </w:p>
    <w:p w14:paraId="718C444D" w14:textId="491F0D54"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 xml:space="preserve">Secţiunile platbandelor va fi corespunzatoare </w:t>
      </w:r>
      <w:r w:rsidR="002F34A0" w:rsidRPr="002F34A0">
        <w:rPr>
          <w:rFonts w:ascii="Arial" w:hAnsi="Arial" w:cs="Arial"/>
          <w:lang w:val="ro-RO"/>
        </w:rPr>
        <w:t>SR HD 60364-4-41:2017</w:t>
      </w:r>
      <w:r w:rsidRPr="00486E9B">
        <w:rPr>
          <w:rFonts w:ascii="Arial" w:hAnsi="Arial" w:cs="Arial"/>
          <w:lang w:val="ro-RO"/>
        </w:rPr>
        <w:t>.</w:t>
      </w:r>
    </w:p>
    <w:p w14:paraId="15E6846A" w14:textId="77777777" w:rsidR="00D81273" w:rsidRPr="00486E9B" w:rsidRDefault="00D81273" w:rsidP="00486E9B">
      <w:pPr>
        <w:tabs>
          <w:tab w:val="left" w:pos="720"/>
        </w:tabs>
        <w:spacing w:after="0" w:line="360" w:lineRule="auto"/>
        <w:ind w:left="142" w:right="92" w:firstLine="709"/>
        <w:jc w:val="both"/>
        <w:rPr>
          <w:rFonts w:ascii="Arial" w:eastAsia="Times New Roman" w:hAnsi="Arial" w:cs="Arial"/>
          <w:lang w:val="ro-RO" w:eastAsia="ro-RO"/>
        </w:rPr>
      </w:pPr>
    </w:p>
    <w:p w14:paraId="1980860B" w14:textId="77777777" w:rsidR="000747F5" w:rsidRPr="00486E9B" w:rsidRDefault="00AD4550" w:rsidP="00486E9B">
      <w:pPr>
        <w:pStyle w:val="Heading1"/>
        <w:numPr>
          <w:ilvl w:val="0"/>
          <w:numId w:val="0"/>
        </w:numPr>
        <w:ind w:left="142" w:right="92" w:firstLine="709"/>
        <w:rPr>
          <w:sz w:val="22"/>
          <w:szCs w:val="22"/>
          <w:lang w:val="ro-RO"/>
        </w:rPr>
      </w:pPr>
      <w:bookmarkStart w:id="19" w:name="_Toc361907533"/>
      <w:bookmarkStart w:id="20" w:name="_Toc90366407"/>
      <w:bookmarkEnd w:id="16"/>
      <w:r w:rsidRPr="00486E9B">
        <w:rPr>
          <w:sz w:val="22"/>
          <w:szCs w:val="22"/>
          <w:lang w:val="ro-RO"/>
        </w:rPr>
        <w:t>10</w:t>
      </w:r>
      <w:r w:rsidR="00146C12" w:rsidRPr="00486E9B">
        <w:rPr>
          <w:sz w:val="22"/>
          <w:szCs w:val="22"/>
          <w:lang w:val="ro-RO"/>
        </w:rPr>
        <w:t>.</w:t>
      </w:r>
      <w:r w:rsidR="00A42E59" w:rsidRPr="00486E9B">
        <w:rPr>
          <w:sz w:val="22"/>
          <w:szCs w:val="22"/>
          <w:lang w:val="ro-RO"/>
        </w:rPr>
        <w:t xml:space="preserve"> </w:t>
      </w:r>
      <w:r w:rsidR="000747F5" w:rsidRPr="00486E9B">
        <w:rPr>
          <w:sz w:val="22"/>
          <w:szCs w:val="22"/>
          <w:lang w:val="ro-RO"/>
        </w:rPr>
        <w:t>ETICHETARE, MAR</w:t>
      </w:r>
      <w:bookmarkEnd w:id="19"/>
      <w:r w:rsidR="000747F5" w:rsidRPr="00486E9B">
        <w:rPr>
          <w:sz w:val="22"/>
          <w:szCs w:val="22"/>
          <w:lang w:val="ro-RO"/>
        </w:rPr>
        <w:t>CARE</w:t>
      </w:r>
      <w:bookmarkEnd w:id="20"/>
    </w:p>
    <w:p w14:paraId="72A301ED" w14:textId="77777777" w:rsidR="000747F5" w:rsidRPr="00486E9B" w:rsidRDefault="000747F5" w:rsidP="00CF32CA">
      <w:pPr>
        <w:spacing w:after="0" w:line="360" w:lineRule="auto"/>
        <w:ind w:left="142" w:right="92" w:firstLine="709"/>
        <w:jc w:val="both"/>
        <w:rPr>
          <w:rFonts w:ascii="Arial" w:hAnsi="Arial" w:cs="Arial"/>
        </w:rPr>
      </w:pPr>
      <w:proofErr w:type="spellStart"/>
      <w:r w:rsidRPr="00486E9B">
        <w:rPr>
          <w:rFonts w:ascii="Arial" w:hAnsi="Arial" w:cs="Arial"/>
        </w:rPr>
        <w:t>Fiecare</w:t>
      </w:r>
      <w:proofErr w:type="spellEnd"/>
      <w:r w:rsidRPr="00486E9B">
        <w:rPr>
          <w:rFonts w:ascii="Arial" w:hAnsi="Arial" w:cs="Arial"/>
        </w:rPr>
        <w:t xml:space="preserve"> </w:t>
      </w:r>
      <w:proofErr w:type="spellStart"/>
      <w:r w:rsidRPr="00486E9B">
        <w:rPr>
          <w:rFonts w:ascii="Arial" w:hAnsi="Arial" w:cs="Arial"/>
        </w:rPr>
        <w:t>echipament</w:t>
      </w:r>
      <w:proofErr w:type="spellEnd"/>
      <w:r w:rsidRPr="00486E9B">
        <w:rPr>
          <w:rFonts w:ascii="Arial" w:hAnsi="Arial" w:cs="Arial"/>
        </w:rPr>
        <w:t xml:space="preserve"> </w:t>
      </w:r>
      <w:proofErr w:type="spellStart"/>
      <w:r w:rsidRPr="00486E9B">
        <w:rPr>
          <w:rFonts w:ascii="Arial" w:hAnsi="Arial" w:cs="Arial"/>
        </w:rPr>
        <w:t>şi</w:t>
      </w:r>
      <w:proofErr w:type="spellEnd"/>
      <w:r w:rsidRPr="00486E9B">
        <w:rPr>
          <w:rFonts w:ascii="Arial" w:hAnsi="Arial" w:cs="Arial"/>
        </w:rPr>
        <w:t xml:space="preserve"> </w:t>
      </w:r>
      <w:proofErr w:type="spellStart"/>
      <w:r w:rsidRPr="00486E9B">
        <w:rPr>
          <w:rFonts w:ascii="Arial" w:hAnsi="Arial" w:cs="Arial"/>
        </w:rPr>
        <w:t>cablu</w:t>
      </w:r>
      <w:proofErr w:type="spellEnd"/>
      <w:r w:rsidRPr="00486E9B">
        <w:rPr>
          <w:rFonts w:ascii="Arial" w:hAnsi="Arial" w:cs="Arial"/>
        </w:rPr>
        <w:t xml:space="preserve"> </w:t>
      </w:r>
      <w:proofErr w:type="spellStart"/>
      <w:r w:rsidRPr="00486E9B">
        <w:rPr>
          <w:rFonts w:ascii="Arial" w:hAnsi="Arial" w:cs="Arial"/>
        </w:rPr>
        <w:t>pentru</w:t>
      </w:r>
      <w:proofErr w:type="spellEnd"/>
      <w:r w:rsidRPr="00486E9B">
        <w:rPr>
          <w:rFonts w:ascii="Arial" w:hAnsi="Arial" w:cs="Arial"/>
        </w:rPr>
        <w:t xml:space="preserve"> </w:t>
      </w:r>
      <w:proofErr w:type="spellStart"/>
      <w:r w:rsidRPr="00486E9B">
        <w:rPr>
          <w:rFonts w:ascii="Arial" w:hAnsi="Arial" w:cs="Arial"/>
        </w:rPr>
        <w:t>instrumentatie</w:t>
      </w:r>
      <w:proofErr w:type="spellEnd"/>
      <w:r w:rsidRPr="00486E9B">
        <w:rPr>
          <w:rFonts w:ascii="Arial" w:hAnsi="Arial" w:cs="Arial"/>
        </w:rPr>
        <w:t xml:space="preserve"> </w:t>
      </w:r>
      <w:proofErr w:type="spellStart"/>
      <w:r w:rsidRPr="00486E9B">
        <w:rPr>
          <w:rFonts w:ascii="Arial" w:hAnsi="Arial" w:cs="Arial"/>
        </w:rPr>
        <w:t>trebuie</w:t>
      </w:r>
      <w:proofErr w:type="spellEnd"/>
      <w:r w:rsidRPr="00486E9B">
        <w:rPr>
          <w:rFonts w:ascii="Arial" w:hAnsi="Arial" w:cs="Arial"/>
        </w:rPr>
        <w:t xml:space="preserve"> </w:t>
      </w:r>
      <w:proofErr w:type="spellStart"/>
      <w:r w:rsidRPr="00486E9B">
        <w:rPr>
          <w:rFonts w:ascii="Arial" w:hAnsi="Arial" w:cs="Arial"/>
        </w:rPr>
        <w:t>să</w:t>
      </w:r>
      <w:proofErr w:type="spellEnd"/>
      <w:r w:rsidRPr="00486E9B">
        <w:rPr>
          <w:rFonts w:ascii="Arial" w:hAnsi="Arial" w:cs="Arial"/>
        </w:rPr>
        <w:t xml:space="preserve"> fie </w:t>
      </w:r>
      <w:proofErr w:type="spellStart"/>
      <w:r w:rsidRPr="00486E9B">
        <w:rPr>
          <w:rFonts w:ascii="Arial" w:hAnsi="Arial" w:cs="Arial"/>
        </w:rPr>
        <w:t>etichetat</w:t>
      </w:r>
      <w:proofErr w:type="spellEnd"/>
      <w:r w:rsidRPr="00486E9B">
        <w:rPr>
          <w:rFonts w:ascii="Arial" w:hAnsi="Arial" w:cs="Arial"/>
        </w:rPr>
        <w:t xml:space="preserve"> </w:t>
      </w:r>
      <w:proofErr w:type="spellStart"/>
      <w:r w:rsidRPr="00486E9B">
        <w:rPr>
          <w:rFonts w:ascii="Arial" w:hAnsi="Arial" w:cs="Arial"/>
        </w:rPr>
        <w:t>în</w:t>
      </w:r>
      <w:proofErr w:type="spellEnd"/>
      <w:r w:rsidRPr="00486E9B">
        <w:rPr>
          <w:rFonts w:ascii="Arial" w:hAnsi="Arial" w:cs="Arial"/>
        </w:rPr>
        <w:t xml:space="preserve"> mod </w:t>
      </w:r>
      <w:proofErr w:type="spellStart"/>
      <w:r w:rsidRPr="00486E9B">
        <w:rPr>
          <w:rFonts w:ascii="Arial" w:hAnsi="Arial" w:cs="Arial"/>
        </w:rPr>
        <w:t>clar</w:t>
      </w:r>
      <w:proofErr w:type="spellEnd"/>
      <w:r w:rsidRPr="00486E9B">
        <w:rPr>
          <w:rFonts w:ascii="Arial" w:hAnsi="Arial" w:cs="Arial"/>
        </w:rPr>
        <w:t xml:space="preserve"> la </w:t>
      </w:r>
      <w:proofErr w:type="spellStart"/>
      <w:r w:rsidRPr="00486E9B">
        <w:rPr>
          <w:rFonts w:ascii="Arial" w:hAnsi="Arial" w:cs="Arial"/>
        </w:rPr>
        <w:t>nivel</w:t>
      </w:r>
      <w:proofErr w:type="spellEnd"/>
      <w:r w:rsidRPr="00486E9B">
        <w:rPr>
          <w:rFonts w:ascii="Arial" w:hAnsi="Arial" w:cs="Arial"/>
        </w:rPr>
        <w:t xml:space="preserve"> local, </w:t>
      </w:r>
      <w:proofErr w:type="spellStart"/>
      <w:r w:rsidRPr="00486E9B">
        <w:rPr>
          <w:rFonts w:ascii="Arial" w:hAnsi="Arial" w:cs="Arial"/>
        </w:rPr>
        <w:t>printr</w:t>
      </w:r>
      <w:proofErr w:type="spellEnd"/>
      <w:r w:rsidRPr="00486E9B">
        <w:rPr>
          <w:rFonts w:ascii="Arial" w:hAnsi="Arial" w:cs="Arial"/>
        </w:rPr>
        <w:t xml:space="preserve">-o </w:t>
      </w:r>
      <w:proofErr w:type="spellStart"/>
      <w:r w:rsidRPr="00486E9B">
        <w:rPr>
          <w:rFonts w:ascii="Arial" w:hAnsi="Arial" w:cs="Arial"/>
        </w:rPr>
        <w:t>etichetă</w:t>
      </w:r>
      <w:proofErr w:type="spellEnd"/>
      <w:r w:rsidRPr="00486E9B">
        <w:rPr>
          <w:rFonts w:ascii="Arial" w:hAnsi="Arial" w:cs="Arial"/>
        </w:rPr>
        <w:t xml:space="preserve"> de </w:t>
      </w:r>
      <w:proofErr w:type="spellStart"/>
      <w:r w:rsidRPr="00486E9B">
        <w:rPr>
          <w:rFonts w:ascii="Arial" w:hAnsi="Arial" w:cs="Arial"/>
        </w:rPr>
        <w:t>identificare</w:t>
      </w:r>
      <w:proofErr w:type="spellEnd"/>
      <w:r w:rsidRPr="00486E9B">
        <w:rPr>
          <w:rFonts w:ascii="Arial" w:hAnsi="Arial" w:cs="Arial"/>
        </w:rPr>
        <w:t xml:space="preserve">, </w:t>
      </w:r>
      <w:proofErr w:type="spellStart"/>
      <w:r w:rsidRPr="00486E9B">
        <w:rPr>
          <w:rFonts w:ascii="Arial" w:hAnsi="Arial" w:cs="Arial"/>
        </w:rPr>
        <w:t>ferm</w:t>
      </w:r>
      <w:proofErr w:type="spellEnd"/>
      <w:r w:rsidRPr="00486E9B">
        <w:rPr>
          <w:rFonts w:ascii="Arial" w:hAnsi="Arial" w:cs="Arial"/>
        </w:rPr>
        <w:t xml:space="preserve"> </w:t>
      </w:r>
      <w:proofErr w:type="spellStart"/>
      <w:r w:rsidRPr="00486E9B">
        <w:rPr>
          <w:rFonts w:ascii="Arial" w:hAnsi="Arial" w:cs="Arial"/>
        </w:rPr>
        <w:t>fixată</w:t>
      </w:r>
      <w:proofErr w:type="spellEnd"/>
      <w:r w:rsidRPr="00486E9B">
        <w:rPr>
          <w:rFonts w:ascii="Arial" w:hAnsi="Arial" w:cs="Arial"/>
        </w:rPr>
        <w:t xml:space="preserve">. </w:t>
      </w:r>
      <w:proofErr w:type="spellStart"/>
      <w:r w:rsidRPr="00486E9B">
        <w:rPr>
          <w:rFonts w:ascii="Arial" w:hAnsi="Arial" w:cs="Arial"/>
        </w:rPr>
        <w:t>Plăcuţa</w:t>
      </w:r>
      <w:proofErr w:type="spellEnd"/>
      <w:r w:rsidRPr="00486E9B">
        <w:rPr>
          <w:rFonts w:ascii="Arial" w:hAnsi="Arial" w:cs="Arial"/>
        </w:rPr>
        <w:t xml:space="preserve"> </w:t>
      </w:r>
      <w:proofErr w:type="spellStart"/>
      <w:r w:rsidRPr="00486E9B">
        <w:rPr>
          <w:rFonts w:ascii="Arial" w:hAnsi="Arial" w:cs="Arial"/>
        </w:rPr>
        <w:t>trebuie</w:t>
      </w:r>
      <w:proofErr w:type="spellEnd"/>
      <w:r w:rsidRPr="00486E9B">
        <w:rPr>
          <w:rFonts w:ascii="Arial" w:hAnsi="Arial" w:cs="Arial"/>
        </w:rPr>
        <w:t xml:space="preserve"> </w:t>
      </w:r>
      <w:proofErr w:type="spellStart"/>
      <w:r w:rsidRPr="00486E9B">
        <w:rPr>
          <w:rFonts w:ascii="Arial" w:hAnsi="Arial" w:cs="Arial"/>
        </w:rPr>
        <w:t>să</w:t>
      </w:r>
      <w:proofErr w:type="spellEnd"/>
      <w:r w:rsidRPr="00486E9B">
        <w:rPr>
          <w:rFonts w:ascii="Arial" w:hAnsi="Arial" w:cs="Arial"/>
        </w:rPr>
        <w:t xml:space="preserve"> fie </w:t>
      </w:r>
      <w:proofErr w:type="spellStart"/>
      <w:r w:rsidRPr="00486E9B">
        <w:rPr>
          <w:rFonts w:ascii="Arial" w:hAnsi="Arial" w:cs="Arial"/>
        </w:rPr>
        <w:t>rezistentă</w:t>
      </w:r>
      <w:proofErr w:type="spellEnd"/>
      <w:r w:rsidRPr="00486E9B">
        <w:rPr>
          <w:rFonts w:ascii="Arial" w:hAnsi="Arial" w:cs="Arial"/>
        </w:rPr>
        <w:t xml:space="preserve"> la </w:t>
      </w:r>
      <w:proofErr w:type="spellStart"/>
      <w:r w:rsidRPr="00486E9B">
        <w:rPr>
          <w:rFonts w:ascii="Arial" w:hAnsi="Arial" w:cs="Arial"/>
        </w:rPr>
        <w:t>coroziune</w:t>
      </w:r>
      <w:proofErr w:type="spellEnd"/>
      <w:r w:rsidRPr="00486E9B">
        <w:rPr>
          <w:rFonts w:ascii="Arial" w:hAnsi="Arial" w:cs="Arial"/>
        </w:rPr>
        <w:t xml:space="preserve"> </w:t>
      </w:r>
      <w:proofErr w:type="spellStart"/>
      <w:r w:rsidRPr="00486E9B">
        <w:rPr>
          <w:rFonts w:ascii="Arial" w:hAnsi="Arial" w:cs="Arial"/>
        </w:rPr>
        <w:t>şi</w:t>
      </w:r>
      <w:proofErr w:type="spellEnd"/>
      <w:r w:rsidRPr="00486E9B">
        <w:rPr>
          <w:rFonts w:ascii="Arial" w:hAnsi="Arial" w:cs="Arial"/>
        </w:rPr>
        <w:t xml:space="preserve"> permanent </w:t>
      </w:r>
      <w:proofErr w:type="spellStart"/>
      <w:r w:rsidRPr="00486E9B">
        <w:rPr>
          <w:rFonts w:ascii="Arial" w:hAnsi="Arial" w:cs="Arial"/>
        </w:rPr>
        <w:t>ataşată</w:t>
      </w:r>
      <w:proofErr w:type="spellEnd"/>
      <w:r w:rsidRPr="00486E9B">
        <w:rPr>
          <w:rFonts w:ascii="Arial" w:hAnsi="Arial" w:cs="Arial"/>
        </w:rPr>
        <w:t>.</w:t>
      </w:r>
    </w:p>
    <w:p w14:paraId="728DC832" w14:textId="77777777" w:rsidR="000747F5" w:rsidRPr="00486E9B" w:rsidRDefault="000747F5" w:rsidP="00CF32CA">
      <w:pPr>
        <w:numPr>
          <w:ilvl w:val="0"/>
          <w:numId w:val="14"/>
        </w:numPr>
        <w:spacing w:after="0" w:line="360" w:lineRule="auto"/>
        <w:ind w:left="142" w:right="92" w:firstLine="709"/>
        <w:jc w:val="both"/>
        <w:rPr>
          <w:rFonts w:ascii="Arial" w:hAnsi="Arial" w:cs="Arial"/>
        </w:rPr>
      </w:pPr>
      <w:proofErr w:type="spellStart"/>
      <w:r w:rsidRPr="00486E9B">
        <w:rPr>
          <w:rFonts w:ascii="Arial" w:hAnsi="Arial" w:cs="Arial"/>
        </w:rPr>
        <w:t>Formatul</w:t>
      </w:r>
      <w:proofErr w:type="spellEnd"/>
      <w:r w:rsidRPr="00486E9B">
        <w:rPr>
          <w:rFonts w:ascii="Arial" w:hAnsi="Arial" w:cs="Arial"/>
        </w:rPr>
        <w:t xml:space="preserve"> de </w:t>
      </w:r>
      <w:proofErr w:type="spellStart"/>
      <w:r w:rsidRPr="00486E9B">
        <w:rPr>
          <w:rFonts w:ascii="Arial" w:hAnsi="Arial" w:cs="Arial"/>
        </w:rPr>
        <w:t>numerotare</w:t>
      </w:r>
      <w:proofErr w:type="spellEnd"/>
      <w:r w:rsidRPr="00486E9B">
        <w:rPr>
          <w:rFonts w:ascii="Arial" w:hAnsi="Arial" w:cs="Arial"/>
        </w:rPr>
        <w:t xml:space="preserve"> </w:t>
      </w:r>
      <w:proofErr w:type="spellStart"/>
      <w:r w:rsidRPr="00486E9B">
        <w:rPr>
          <w:rFonts w:ascii="Arial" w:hAnsi="Arial" w:cs="Arial"/>
        </w:rPr>
        <w:t>va</w:t>
      </w:r>
      <w:proofErr w:type="spellEnd"/>
      <w:r w:rsidRPr="00486E9B">
        <w:rPr>
          <w:rFonts w:ascii="Arial" w:hAnsi="Arial" w:cs="Arial"/>
        </w:rPr>
        <w:t xml:space="preserve"> fi </w:t>
      </w:r>
      <w:proofErr w:type="spellStart"/>
      <w:r w:rsidRPr="00486E9B">
        <w:rPr>
          <w:rFonts w:ascii="Arial" w:hAnsi="Arial" w:cs="Arial"/>
        </w:rPr>
        <w:t>supus</w:t>
      </w:r>
      <w:proofErr w:type="spellEnd"/>
      <w:r w:rsidRPr="00486E9B">
        <w:rPr>
          <w:rFonts w:ascii="Arial" w:hAnsi="Arial" w:cs="Arial"/>
        </w:rPr>
        <w:t xml:space="preserve"> </w:t>
      </w:r>
      <w:proofErr w:type="spellStart"/>
      <w:r w:rsidRPr="00486E9B">
        <w:rPr>
          <w:rFonts w:ascii="Arial" w:hAnsi="Arial" w:cs="Arial"/>
        </w:rPr>
        <w:t>aprobarii</w:t>
      </w:r>
      <w:proofErr w:type="spellEnd"/>
      <w:r w:rsidRPr="00486E9B">
        <w:rPr>
          <w:rFonts w:ascii="Arial" w:hAnsi="Arial" w:cs="Arial"/>
        </w:rPr>
        <w:t xml:space="preserve"> </w:t>
      </w:r>
      <w:proofErr w:type="spellStart"/>
      <w:r w:rsidRPr="00486E9B">
        <w:rPr>
          <w:rFonts w:ascii="Arial" w:hAnsi="Arial" w:cs="Arial"/>
        </w:rPr>
        <w:t>companiei</w:t>
      </w:r>
      <w:proofErr w:type="spellEnd"/>
      <w:r w:rsidRPr="00486E9B">
        <w:rPr>
          <w:rFonts w:ascii="Arial" w:hAnsi="Arial" w:cs="Arial"/>
        </w:rPr>
        <w:t>.</w:t>
      </w:r>
    </w:p>
    <w:p w14:paraId="444623F8" w14:textId="77777777" w:rsidR="000747F5" w:rsidRPr="00486E9B" w:rsidRDefault="000747F5" w:rsidP="00CF32CA">
      <w:pPr>
        <w:numPr>
          <w:ilvl w:val="0"/>
          <w:numId w:val="14"/>
        </w:numPr>
        <w:spacing w:after="0" w:line="360" w:lineRule="auto"/>
        <w:ind w:left="142" w:right="92" w:firstLine="709"/>
        <w:jc w:val="both"/>
        <w:rPr>
          <w:rFonts w:ascii="Arial" w:hAnsi="Arial" w:cs="Arial"/>
        </w:rPr>
      </w:pPr>
      <w:proofErr w:type="spellStart"/>
      <w:r w:rsidRPr="00486E9B">
        <w:rPr>
          <w:rFonts w:ascii="Arial" w:hAnsi="Arial" w:cs="Arial"/>
        </w:rPr>
        <w:t>Instrumentele</w:t>
      </w:r>
      <w:proofErr w:type="spellEnd"/>
      <w:r w:rsidRPr="00486E9B">
        <w:rPr>
          <w:rFonts w:ascii="Arial" w:hAnsi="Arial" w:cs="Arial"/>
        </w:rPr>
        <w:t xml:space="preserve"> </w:t>
      </w:r>
      <w:proofErr w:type="spellStart"/>
      <w:r w:rsidRPr="00486E9B">
        <w:rPr>
          <w:rFonts w:ascii="Arial" w:hAnsi="Arial" w:cs="Arial"/>
        </w:rPr>
        <w:t>vor</w:t>
      </w:r>
      <w:proofErr w:type="spellEnd"/>
      <w:r w:rsidRPr="00486E9B">
        <w:rPr>
          <w:rFonts w:ascii="Arial" w:hAnsi="Arial" w:cs="Arial"/>
        </w:rPr>
        <w:t xml:space="preserve"> fi </w:t>
      </w:r>
      <w:proofErr w:type="spellStart"/>
      <w:r w:rsidRPr="00486E9B">
        <w:rPr>
          <w:rFonts w:ascii="Arial" w:hAnsi="Arial" w:cs="Arial"/>
        </w:rPr>
        <w:t>marcate</w:t>
      </w:r>
      <w:proofErr w:type="spellEnd"/>
      <w:r w:rsidRPr="00486E9B">
        <w:rPr>
          <w:rFonts w:ascii="Arial" w:hAnsi="Arial" w:cs="Arial"/>
        </w:rPr>
        <w:t xml:space="preserve"> </w:t>
      </w:r>
      <w:proofErr w:type="spellStart"/>
      <w:r w:rsidRPr="00486E9B">
        <w:rPr>
          <w:rFonts w:ascii="Arial" w:hAnsi="Arial" w:cs="Arial"/>
        </w:rPr>
        <w:t>dupa</w:t>
      </w:r>
      <w:proofErr w:type="spellEnd"/>
      <w:r w:rsidRPr="00486E9B">
        <w:rPr>
          <w:rFonts w:ascii="Arial" w:hAnsi="Arial" w:cs="Arial"/>
        </w:rPr>
        <w:t xml:space="preserve"> cum </w:t>
      </w:r>
      <w:proofErr w:type="spellStart"/>
      <w:r w:rsidRPr="00486E9B">
        <w:rPr>
          <w:rFonts w:ascii="Arial" w:hAnsi="Arial" w:cs="Arial"/>
        </w:rPr>
        <w:t>urmeaza</w:t>
      </w:r>
      <w:proofErr w:type="spellEnd"/>
      <w:r w:rsidRPr="00486E9B">
        <w:rPr>
          <w:rFonts w:ascii="Arial" w:hAnsi="Arial" w:cs="Arial"/>
        </w:rPr>
        <w:t xml:space="preserve">: </w:t>
      </w:r>
      <w:proofErr w:type="spellStart"/>
      <w:r w:rsidRPr="00486E9B">
        <w:rPr>
          <w:rFonts w:ascii="Arial" w:hAnsi="Arial" w:cs="Arial"/>
        </w:rPr>
        <w:t>Numar</w:t>
      </w:r>
      <w:proofErr w:type="spellEnd"/>
      <w:r w:rsidRPr="00486E9B">
        <w:rPr>
          <w:rFonts w:ascii="Arial" w:hAnsi="Arial" w:cs="Arial"/>
        </w:rPr>
        <w:t xml:space="preserve"> model, </w:t>
      </w:r>
      <w:proofErr w:type="spellStart"/>
      <w:r w:rsidRPr="00486E9B">
        <w:rPr>
          <w:rFonts w:ascii="Arial" w:hAnsi="Arial" w:cs="Arial"/>
        </w:rPr>
        <w:t>serie</w:t>
      </w:r>
      <w:proofErr w:type="spellEnd"/>
      <w:r w:rsidRPr="00486E9B">
        <w:rPr>
          <w:rFonts w:ascii="Arial" w:hAnsi="Arial" w:cs="Arial"/>
        </w:rPr>
        <w:t xml:space="preserve"> de </w:t>
      </w:r>
      <w:proofErr w:type="spellStart"/>
      <w:r w:rsidRPr="00486E9B">
        <w:rPr>
          <w:rFonts w:ascii="Arial" w:hAnsi="Arial" w:cs="Arial"/>
        </w:rPr>
        <w:t>fabricatie</w:t>
      </w:r>
      <w:proofErr w:type="spellEnd"/>
      <w:r w:rsidRPr="00486E9B">
        <w:rPr>
          <w:rFonts w:ascii="Arial" w:hAnsi="Arial" w:cs="Arial"/>
        </w:rPr>
        <w:t xml:space="preserve">, Grad de </w:t>
      </w:r>
      <w:proofErr w:type="spellStart"/>
      <w:r w:rsidRPr="00486E9B">
        <w:rPr>
          <w:rFonts w:ascii="Arial" w:hAnsi="Arial" w:cs="Arial"/>
        </w:rPr>
        <w:t>protectie</w:t>
      </w:r>
      <w:proofErr w:type="spellEnd"/>
      <w:r w:rsidRPr="00486E9B">
        <w:rPr>
          <w:rFonts w:ascii="Arial" w:hAnsi="Arial" w:cs="Arial"/>
        </w:rPr>
        <w:t xml:space="preserve"> Ex, Grad de </w:t>
      </w:r>
      <w:proofErr w:type="spellStart"/>
      <w:r w:rsidRPr="00486E9B">
        <w:rPr>
          <w:rFonts w:ascii="Arial" w:hAnsi="Arial" w:cs="Arial"/>
        </w:rPr>
        <w:t>protectie</w:t>
      </w:r>
      <w:proofErr w:type="spellEnd"/>
      <w:r w:rsidRPr="00486E9B">
        <w:rPr>
          <w:rFonts w:ascii="Arial" w:hAnsi="Arial" w:cs="Arial"/>
        </w:rPr>
        <w:t xml:space="preserve"> la </w:t>
      </w:r>
      <w:proofErr w:type="spellStart"/>
      <w:r w:rsidRPr="00486E9B">
        <w:rPr>
          <w:rFonts w:ascii="Arial" w:hAnsi="Arial" w:cs="Arial"/>
        </w:rPr>
        <w:t>patrundere</w:t>
      </w:r>
      <w:proofErr w:type="spellEnd"/>
      <w:r w:rsidRPr="00486E9B">
        <w:rPr>
          <w:rFonts w:ascii="Arial" w:hAnsi="Arial" w:cs="Arial"/>
        </w:rPr>
        <w:t xml:space="preserve">, </w:t>
      </w:r>
      <w:proofErr w:type="spellStart"/>
      <w:r w:rsidRPr="00486E9B">
        <w:rPr>
          <w:rFonts w:ascii="Arial" w:hAnsi="Arial" w:cs="Arial"/>
        </w:rPr>
        <w:t>presiune</w:t>
      </w:r>
      <w:proofErr w:type="spellEnd"/>
      <w:r w:rsidRPr="00486E9B">
        <w:rPr>
          <w:rFonts w:ascii="Arial" w:hAnsi="Arial" w:cs="Arial"/>
        </w:rPr>
        <w:t xml:space="preserve"> </w:t>
      </w:r>
      <w:proofErr w:type="spellStart"/>
      <w:r w:rsidRPr="00486E9B">
        <w:rPr>
          <w:rFonts w:ascii="Arial" w:hAnsi="Arial" w:cs="Arial"/>
        </w:rPr>
        <w:t>nominala</w:t>
      </w:r>
      <w:proofErr w:type="spellEnd"/>
      <w:r w:rsidRPr="00486E9B">
        <w:rPr>
          <w:rFonts w:ascii="Arial" w:hAnsi="Arial" w:cs="Arial"/>
        </w:rPr>
        <w:t>.</w:t>
      </w:r>
    </w:p>
    <w:p w14:paraId="51DEBA08" w14:textId="77777777" w:rsidR="00130BC1" w:rsidRPr="00486E9B" w:rsidRDefault="000747F5" w:rsidP="00CF32CA">
      <w:pPr>
        <w:spacing w:after="0" w:line="360" w:lineRule="auto"/>
        <w:ind w:left="142" w:right="92" w:firstLine="709"/>
        <w:jc w:val="both"/>
        <w:rPr>
          <w:rFonts w:ascii="Arial" w:hAnsi="Arial" w:cs="Arial"/>
        </w:rPr>
      </w:pPr>
      <w:proofErr w:type="spellStart"/>
      <w:r w:rsidRPr="00486E9B">
        <w:rPr>
          <w:rFonts w:ascii="Arial" w:hAnsi="Arial" w:cs="Arial"/>
        </w:rPr>
        <w:t>Fiecare</w:t>
      </w:r>
      <w:proofErr w:type="spellEnd"/>
      <w:r w:rsidRPr="00486E9B">
        <w:rPr>
          <w:rFonts w:ascii="Arial" w:hAnsi="Arial" w:cs="Arial"/>
        </w:rPr>
        <w:t xml:space="preserve"> instrument </w:t>
      </w:r>
      <w:proofErr w:type="spellStart"/>
      <w:r w:rsidRPr="00486E9B">
        <w:rPr>
          <w:rFonts w:ascii="Arial" w:hAnsi="Arial" w:cs="Arial"/>
        </w:rPr>
        <w:t>trebuie</w:t>
      </w:r>
      <w:proofErr w:type="spellEnd"/>
      <w:r w:rsidRPr="00486E9B">
        <w:rPr>
          <w:rFonts w:ascii="Arial" w:hAnsi="Arial" w:cs="Arial"/>
        </w:rPr>
        <w:t xml:space="preserve"> </w:t>
      </w:r>
      <w:proofErr w:type="spellStart"/>
      <w:r w:rsidRPr="00486E9B">
        <w:rPr>
          <w:rFonts w:ascii="Arial" w:hAnsi="Arial" w:cs="Arial"/>
        </w:rPr>
        <w:t>sa</w:t>
      </w:r>
      <w:proofErr w:type="spellEnd"/>
      <w:r w:rsidRPr="00486E9B">
        <w:rPr>
          <w:rFonts w:ascii="Arial" w:hAnsi="Arial" w:cs="Arial"/>
        </w:rPr>
        <w:t xml:space="preserve"> fie </w:t>
      </w:r>
      <w:proofErr w:type="spellStart"/>
      <w:r w:rsidRPr="00486E9B">
        <w:rPr>
          <w:rFonts w:ascii="Arial" w:hAnsi="Arial" w:cs="Arial"/>
        </w:rPr>
        <w:t>prevăzut</w:t>
      </w:r>
      <w:proofErr w:type="spellEnd"/>
      <w:r w:rsidRPr="00486E9B">
        <w:rPr>
          <w:rFonts w:ascii="Arial" w:hAnsi="Arial" w:cs="Arial"/>
        </w:rPr>
        <w:t xml:space="preserve"> cu o </w:t>
      </w:r>
      <w:proofErr w:type="spellStart"/>
      <w:r w:rsidRPr="00486E9B">
        <w:rPr>
          <w:rFonts w:ascii="Arial" w:hAnsi="Arial" w:cs="Arial"/>
        </w:rPr>
        <w:t>tăbliţa</w:t>
      </w:r>
      <w:proofErr w:type="spellEnd"/>
      <w:r w:rsidRPr="00486E9B">
        <w:rPr>
          <w:rFonts w:ascii="Arial" w:hAnsi="Arial" w:cs="Arial"/>
        </w:rPr>
        <w:t xml:space="preserve"> </w:t>
      </w:r>
      <w:smartTag w:uri="urn:schemas-microsoft-com:office:smarttags" w:element="stockticker">
        <w:r w:rsidRPr="00486E9B">
          <w:rPr>
            <w:rFonts w:ascii="Arial" w:hAnsi="Arial" w:cs="Arial"/>
          </w:rPr>
          <w:t>ANSI</w:t>
        </w:r>
      </w:smartTag>
      <w:r w:rsidRPr="00486E9B">
        <w:rPr>
          <w:rFonts w:ascii="Arial" w:hAnsi="Arial" w:cs="Arial"/>
        </w:rPr>
        <w:t xml:space="preserve"> 316L SS </w:t>
      </w:r>
      <w:proofErr w:type="spellStart"/>
      <w:r w:rsidRPr="00486E9B">
        <w:rPr>
          <w:rFonts w:ascii="Arial" w:hAnsi="Arial" w:cs="Arial"/>
        </w:rPr>
        <w:t>dedicată</w:t>
      </w:r>
      <w:proofErr w:type="spellEnd"/>
      <w:r w:rsidRPr="00486E9B">
        <w:rPr>
          <w:rFonts w:ascii="Arial" w:hAnsi="Arial" w:cs="Arial"/>
        </w:rPr>
        <w:t xml:space="preserve"> </w:t>
      </w:r>
      <w:r w:rsidR="004734A1" w:rsidRPr="00486E9B">
        <w:rPr>
          <w:rFonts w:ascii="Arial" w:hAnsi="Arial" w:cs="Arial"/>
        </w:rPr>
        <w:t xml:space="preserve">care </w:t>
      </w:r>
      <w:proofErr w:type="spellStart"/>
      <w:r w:rsidR="004734A1" w:rsidRPr="00486E9B">
        <w:rPr>
          <w:rFonts w:ascii="Arial" w:hAnsi="Arial" w:cs="Arial"/>
        </w:rPr>
        <w:t>arata</w:t>
      </w:r>
      <w:proofErr w:type="spellEnd"/>
      <w:r w:rsidR="004734A1" w:rsidRPr="00486E9B">
        <w:rPr>
          <w:rFonts w:ascii="Arial" w:hAnsi="Arial" w:cs="Arial"/>
        </w:rPr>
        <w:t xml:space="preserve"> </w:t>
      </w:r>
      <w:proofErr w:type="spellStart"/>
      <w:r w:rsidR="004734A1" w:rsidRPr="00486E9B">
        <w:rPr>
          <w:rFonts w:ascii="Arial" w:hAnsi="Arial" w:cs="Arial"/>
        </w:rPr>
        <w:t>simbolul</w:t>
      </w:r>
      <w:proofErr w:type="spellEnd"/>
      <w:r w:rsidR="004734A1" w:rsidRPr="00486E9B">
        <w:rPr>
          <w:rFonts w:ascii="Arial" w:hAnsi="Arial" w:cs="Arial"/>
        </w:rPr>
        <w:t xml:space="preserve"> </w:t>
      </w:r>
      <w:proofErr w:type="spellStart"/>
      <w:r w:rsidR="004734A1" w:rsidRPr="00486E9B">
        <w:rPr>
          <w:rFonts w:ascii="Arial" w:hAnsi="Arial" w:cs="Arial"/>
        </w:rPr>
        <w:t>aparatului</w:t>
      </w:r>
      <w:proofErr w:type="spellEnd"/>
      <w:r w:rsidR="004734A1" w:rsidRPr="00486E9B">
        <w:rPr>
          <w:rFonts w:ascii="Arial" w:hAnsi="Arial" w:cs="Arial"/>
        </w:rPr>
        <w:t>.</w:t>
      </w:r>
    </w:p>
    <w:p w14:paraId="6893B60C" w14:textId="77777777" w:rsidR="004734A1" w:rsidRPr="00486E9B" w:rsidRDefault="004734A1" w:rsidP="00486E9B">
      <w:pPr>
        <w:spacing w:line="360" w:lineRule="auto"/>
        <w:ind w:left="142" w:right="92" w:firstLine="709"/>
        <w:jc w:val="both"/>
        <w:rPr>
          <w:rFonts w:ascii="Arial" w:hAnsi="Arial" w:cs="Arial"/>
        </w:rPr>
      </w:pPr>
    </w:p>
    <w:p w14:paraId="05BBCED8" w14:textId="1B4D2833" w:rsidR="003C5A69" w:rsidRDefault="00635851" w:rsidP="00486E9B">
      <w:pPr>
        <w:pStyle w:val="Heading1"/>
        <w:numPr>
          <w:ilvl w:val="0"/>
          <w:numId w:val="0"/>
        </w:numPr>
        <w:ind w:left="142" w:right="92" w:firstLine="709"/>
        <w:rPr>
          <w:sz w:val="22"/>
          <w:szCs w:val="22"/>
          <w:lang w:val="ro-RO"/>
        </w:rPr>
      </w:pPr>
      <w:r w:rsidRPr="00486E9B">
        <w:rPr>
          <w:sz w:val="22"/>
          <w:szCs w:val="22"/>
          <w:lang w:val="ro-RO"/>
        </w:rPr>
        <w:t xml:space="preserve"> </w:t>
      </w:r>
      <w:bookmarkStart w:id="21" w:name="_Toc90366408"/>
      <w:r w:rsidR="00AD4550" w:rsidRPr="00486E9B">
        <w:rPr>
          <w:sz w:val="22"/>
          <w:szCs w:val="22"/>
          <w:lang w:val="ro-RO"/>
        </w:rPr>
        <w:t>11</w:t>
      </w:r>
      <w:r w:rsidR="005C0C4B" w:rsidRPr="00486E9B">
        <w:rPr>
          <w:sz w:val="22"/>
          <w:szCs w:val="22"/>
          <w:lang w:val="ro-RO"/>
        </w:rPr>
        <w:t>.</w:t>
      </w:r>
      <w:r w:rsidR="007E05C2" w:rsidRPr="00486E9B">
        <w:rPr>
          <w:sz w:val="22"/>
          <w:szCs w:val="22"/>
          <w:lang w:val="ro-RO"/>
        </w:rPr>
        <w:t xml:space="preserve"> </w:t>
      </w:r>
      <w:r w:rsidRPr="00486E9B">
        <w:rPr>
          <w:sz w:val="22"/>
          <w:szCs w:val="22"/>
          <w:lang w:val="ro-RO"/>
        </w:rPr>
        <w:t>VERIFICARI</w:t>
      </w:r>
      <w:bookmarkEnd w:id="21"/>
    </w:p>
    <w:p w14:paraId="7A0BEB50" w14:textId="77777777" w:rsidR="00CF32CA" w:rsidRPr="00CF32CA" w:rsidRDefault="00CF32CA" w:rsidP="00CF32CA">
      <w:pPr>
        <w:rPr>
          <w:lang w:val="ro-RO" w:eastAsia="de-AT"/>
        </w:rPr>
      </w:pPr>
    </w:p>
    <w:p w14:paraId="10FAD7D7" w14:textId="77777777" w:rsidR="003C72DB" w:rsidRPr="00486E9B" w:rsidRDefault="003C72DB" w:rsidP="00506143">
      <w:pPr>
        <w:spacing w:after="0"/>
        <w:ind w:left="142" w:right="92" w:firstLine="709"/>
        <w:jc w:val="both"/>
        <w:rPr>
          <w:rFonts w:ascii="Arial" w:hAnsi="Arial" w:cs="Arial"/>
          <w:lang w:val="ro-RO"/>
        </w:rPr>
      </w:pPr>
      <w:r w:rsidRPr="00486E9B">
        <w:rPr>
          <w:rFonts w:ascii="Arial" w:hAnsi="Arial" w:cs="Arial"/>
          <w:lang w:val="ro-RO"/>
        </w:rPr>
        <w:t>Vânzătorul va avea răspunderea finală şi totală pentru proiectarea electrică şi mecanică, precum şi pentru funcţionarea  ca  întreg  a    echipamentelor  furnizate, conform prezentei specificaţii.</w:t>
      </w:r>
    </w:p>
    <w:p w14:paraId="0236FC65" w14:textId="77777777" w:rsidR="003C72DB" w:rsidRPr="00486E9B" w:rsidRDefault="003C72DB" w:rsidP="00506143">
      <w:pPr>
        <w:spacing w:after="0"/>
        <w:ind w:left="142" w:right="92" w:firstLine="709"/>
        <w:jc w:val="both"/>
        <w:rPr>
          <w:rFonts w:ascii="Arial" w:hAnsi="Arial" w:cs="Arial"/>
          <w:lang w:val="ro-RO"/>
        </w:rPr>
      </w:pPr>
      <w:r w:rsidRPr="00486E9B">
        <w:rPr>
          <w:rFonts w:ascii="Arial" w:hAnsi="Arial" w:cs="Arial"/>
          <w:lang w:val="ro-RO"/>
        </w:rPr>
        <w:t>Furnizorul poartă răspunderea pentru întreaga ofertă. Furnizorul este pe deplin responsabili pentru lucrările şi serviciile prestate de subfurnizori. De asemenea, el trebuie sa se asigure că aceste echipamente p</w:t>
      </w:r>
      <w:r w:rsidR="005C0C4B" w:rsidRPr="00486E9B">
        <w:rPr>
          <w:rFonts w:ascii="Arial" w:hAnsi="Arial" w:cs="Arial"/>
          <w:lang w:val="ro-RO"/>
        </w:rPr>
        <w:t xml:space="preserve">ot fi integrate corespunzător in </w:t>
      </w:r>
      <w:r w:rsidR="00F76C50" w:rsidRPr="00486E9B">
        <w:rPr>
          <w:rFonts w:ascii="Arial" w:hAnsi="Arial" w:cs="Arial"/>
          <w:lang w:val="ro-RO"/>
        </w:rPr>
        <w:t xml:space="preserve">cadrul proiectului </w:t>
      </w:r>
      <w:r w:rsidRPr="00486E9B">
        <w:rPr>
          <w:rFonts w:ascii="Arial" w:hAnsi="Arial" w:cs="Arial"/>
          <w:lang w:val="ro-RO"/>
        </w:rPr>
        <w:t>astfel că prevederile acestui document, anexele sale, specificatiile tehnice, legate de standardele şi codurile naţionale şi internaţionale sunt respectate.</w:t>
      </w:r>
    </w:p>
    <w:p w14:paraId="6FA777BB" w14:textId="77777777" w:rsidR="00635851" w:rsidRPr="00486E9B" w:rsidRDefault="00635851" w:rsidP="00506143">
      <w:pPr>
        <w:spacing w:after="0"/>
        <w:ind w:left="142" w:right="92" w:firstLine="709"/>
        <w:jc w:val="both"/>
        <w:rPr>
          <w:rFonts w:ascii="Arial" w:hAnsi="Arial" w:cs="Arial"/>
          <w:lang w:val="ro-RO"/>
        </w:rPr>
      </w:pPr>
      <w:r w:rsidRPr="00486E9B">
        <w:rPr>
          <w:rFonts w:ascii="Arial" w:hAnsi="Arial" w:cs="Arial"/>
          <w:lang w:val="ro-RO"/>
        </w:rPr>
        <w:t>Furnizorul va stabili un program de inspectii si teste; Programul inspecţii si teste va fi verificat si avizat de catre client.</w:t>
      </w:r>
    </w:p>
    <w:p w14:paraId="06A93FF1" w14:textId="77777777" w:rsidR="00635851" w:rsidRPr="00486E9B" w:rsidRDefault="00635851" w:rsidP="00506143">
      <w:pPr>
        <w:spacing w:after="0"/>
        <w:ind w:left="142" w:right="92" w:firstLine="709"/>
        <w:jc w:val="both"/>
        <w:rPr>
          <w:rFonts w:ascii="Arial" w:hAnsi="Arial" w:cs="Arial"/>
          <w:lang w:val="ro-RO"/>
        </w:rPr>
      </w:pPr>
      <w:r w:rsidRPr="00486E9B">
        <w:rPr>
          <w:rFonts w:ascii="Arial" w:hAnsi="Arial" w:cs="Arial"/>
          <w:lang w:val="ro-RO"/>
        </w:rPr>
        <w:t>Aprobarea inspectorul</w:t>
      </w:r>
      <w:r w:rsidR="005C0C4B" w:rsidRPr="00486E9B">
        <w:rPr>
          <w:rFonts w:ascii="Arial" w:hAnsi="Arial" w:cs="Arial"/>
          <w:lang w:val="ro-RO"/>
        </w:rPr>
        <w:t xml:space="preserve">ui nu-l va scuti pe producător </w:t>
      </w:r>
      <w:r w:rsidRPr="00486E9B">
        <w:rPr>
          <w:rFonts w:ascii="Arial" w:hAnsi="Arial" w:cs="Arial"/>
          <w:lang w:val="ro-RO"/>
        </w:rPr>
        <w:t>de obligaţiile ce-i revin în conformitate cu comanda de achiziţie, prezenta specificaţie tehnică şi anexele acesteia consituite in foi de date sau derogari si cerinte ulterioare fazei de ofertare.</w:t>
      </w:r>
    </w:p>
    <w:p w14:paraId="2606AF88" w14:textId="178DB067" w:rsidR="00635851" w:rsidRPr="00486E9B" w:rsidRDefault="00635851" w:rsidP="00506143">
      <w:pPr>
        <w:spacing w:after="0"/>
        <w:ind w:left="142" w:right="92" w:firstLine="709"/>
        <w:jc w:val="both"/>
        <w:rPr>
          <w:rFonts w:ascii="Arial" w:hAnsi="Arial" w:cs="Arial"/>
          <w:lang w:val="ro-RO"/>
        </w:rPr>
      </w:pPr>
      <w:r w:rsidRPr="00486E9B">
        <w:rPr>
          <w:rFonts w:ascii="Arial" w:hAnsi="Arial" w:cs="Arial"/>
          <w:lang w:val="ro-RO"/>
        </w:rPr>
        <w:t>Toate echipamentele, instrumentele si sistemele de automatizare electrice /electronice si neelectrice vor face obiectul unei documentatii de atestare pentru conformitatea cu prescriptiile de securitate impuse prin HG Nr.</w:t>
      </w:r>
      <w:r w:rsidR="00104803">
        <w:rPr>
          <w:rFonts w:ascii="Arial" w:hAnsi="Arial" w:cs="Arial"/>
          <w:lang w:val="ro-RO"/>
        </w:rPr>
        <w:t>245</w:t>
      </w:r>
      <w:r w:rsidRPr="00486E9B">
        <w:rPr>
          <w:rFonts w:ascii="Arial" w:hAnsi="Arial" w:cs="Arial"/>
          <w:lang w:val="ro-RO"/>
        </w:rPr>
        <w:t>/</w:t>
      </w:r>
      <w:r w:rsidR="00104803">
        <w:rPr>
          <w:rFonts w:ascii="Arial" w:hAnsi="Arial" w:cs="Arial"/>
          <w:lang w:val="ro-RO"/>
        </w:rPr>
        <w:t>2016</w:t>
      </w:r>
      <w:r w:rsidRPr="00486E9B">
        <w:rPr>
          <w:rFonts w:ascii="Arial" w:hAnsi="Arial" w:cs="Arial"/>
          <w:lang w:val="ro-RO"/>
        </w:rPr>
        <w:t xml:space="preserve"> si prin Nex 01-06/02.05.2007.</w:t>
      </w:r>
    </w:p>
    <w:p w14:paraId="6988C9F9" w14:textId="77777777" w:rsidR="00642A84" w:rsidRPr="00486E9B" w:rsidRDefault="00635851" w:rsidP="00506143">
      <w:pPr>
        <w:spacing w:after="0"/>
        <w:ind w:left="142" w:right="92" w:firstLine="709"/>
        <w:jc w:val="both"/>
        <w:rPr>
          <w:rFonts w:ascii="Arial" w:hAnsi="Arial" w:cs="Arial"/>
          <w:lang w:val="ro-RO"/>
        </w:rPr>
      </w:pPr>
      <w:r w:rsidRPr="00486E9B">
        <w:rPr>
          <w:rFonts w:ascii="Arial" w:hAnsi="Arial" w:cs="Arial"/>
          <w:lang w:val="ro-RO"/>
        </w:rPr>
        <w:t>Testele vor fi certificate prin documente corespunzătoare.</w:t>
      </w:r>
    </w:p>
    <w:p w14:paraId="75930703" w14:textId="76823E3F" w:rsidR="00104803" w:rsidRDefault="00104803" w:rsidP="00AA2F13">
      <w:pPr>
        <w:spacing w:line="360" w:lineRule="auto"/>
        <w:ind w:right="92"/>
        <w:jc w:val="both"/>
        <w:rPr>
          <w:rFonts w:ascii="Arial" w:hAnsi="Arial" w:cs="Arial"/>
          <w:lang w:val="ro-RO"/>
        </w:rPr>
      </w:pPr>
    </w:p>
    <w:p w14:paraId="7D9B00FA" w14:textId="3E816E08" w:rsidR="00DB5CE8" w:rsidRDefault="00DB5CE8" w:rsidP="00AA2F13">
      <w:pPr>
        <w:spacing w:line="360" w:lineRule="auto"/>
        <w:ind w:right="92"/>
        <w:jc w:val="both"/>
        <w:rPr>
          <w:rFonts w:ascii="Arial" w:hAnsi="Arial" w:cs="Arial"/>
          <w:lang w:val="ro-RO"/>
        </w:rPr>
      </w:pPr>
    </w:p>
    <w:p w14:paraId="06670273" w14:textId="77777777" w:rsidR="00DB5CE8" w:rsidRPr="00486E9B" w:rsidRDefault="00DB5CE8" w:rsidP="00AA2F13">
      <w:pPr>
        <w:spacing w:line="360" w:lineRule="auto"/>
        <w:ind w:right="92"/>
        <w:jc w:val="both"/>
        <w:rPr>
          <w:rFonts w:ascii="Arial" w:hAnsi="Arial" w:cs="Arial"/>
          <w:lang w:val="ro-RO"/>
        </w:rPr>
      </w:pPr>
    </w:p>
    <w:p w14:paraId="40D66B92" w14:textId="25043648" w:rsidR="007B13AD" w:rsidRDefault="00AD4550" w:rsidP="00486E9B">
      <w:pPr>
        <w:pStyle w:val="Heading1"/>
        <w:numPr>
          <w:ilvl w:val="0"/>
          <w:numId w:val="0"/>
        </w:numPr>
        <w:ind w:left="142" w:right="92" w:firstLine="709"/>
        <w:rPr>
          <w:sz w:val="22"/>
          <w:szCs w:val="22"/>
          <w:lang w:val="ro-RO"/>
        </w:rPr>
      </w:pPr>
      <w:bookmarkStart w:id="22" w:name="_Toc325008273"/>
      <w:bookmarkStart w:id="23" w:name="_Toc90366409"/>
      <w:r w:rsidRPr="00486E9B">
        <w:rPr>
          <w:sz w:val="22"/>
          <w:szCs w:val="22"/>
          <w:lang w:val="ro-RO"/>
        </w:rPr>
        <w:lastRenderedPageBreak/>
        <w:t>12</w:t>
      </w:r>
      <w:r w:rsidR="007B13AD" w:rsidRPr="00486E9B">
        <w:rPr>
          <w:sz w:val="22"/>
          <w:szCs w:val="22"/>
          <w:lang w:val="ro-RO"/>
        </w:rPr>
        <w:t>. GARANTIE SI TRANSPORT</w:t>
      </w:r>
      <w:bookmarkEnd w:id="22"/>
      <w:bookmarkEnd w:id="23"/>
    </w:p>
    <w:p w14:paraId="2DA332B6" w14:textId="77777777" w:rsidR="00CF32CA" w:rsidRPr="00CF32CA" w:rsidRDefault="00CF32CA" w:rsidP="00CF32CA">
      <w:pPr>
        <w:rPr>
          <w:lang w:val="ro-RO" w:eastAsia="de-AT"/>
        </w:rPr>
      </w:pPr>
    </w:p>
    <w:p w14:paraId="7CE99F45" w14:textId="77777777" w:rsidR="00F36FC4" w:rsidRPr="00486E9B" w:rsidRDefault="00F36FC4" w:rsidP="00CF32CA">
      <w:pPr>
        <w:spacing w:after="0"/>
        <w:ind w:left="142" w:right="92" w:firstLine="709"/>
        <w:jc w:val="both"/>
        <w:rPr>
          <w:rFonts w:ascii="Arial" w:hAnsi="Arial" w:cs="Arial"/>
          <w:lang w:val="ro-RO"/>
        </w:rPr>
      </w:pPr>
      <w:r w:rsidRPr="00486E9B">
        <w:rPr>
          <w:rFonts w:ascii="Arial" w:hAnsi="Arial" w:cs="Arial"/>
          <w:lang w:val="ro-RO"/>
        </w:rPr>
        <w:t>Furnizorul va avea răspunderea finală şi totală pentru pentru funcţionarea ca întreg a echipamentelor furnizate, conform prezentei specificaţii.</w:t>
      </w:r>
    </w:p>
    <w:p w14:paraId="2990151A"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ab/>
        <w:t>Bunurile furnizate vor avea confirmata de catre producator o perioada de garantie de 2 ani de la livrare dar nu mai putin de 18 l</w:t>
      </w:r>
      <w:r w:rsidR="00FB359B" w:rsidRPr="00486E9B">
        <w:rPr>
          <w:rFonts w:ascii="Arial" w:hAnsi="Arial" w:cs="Arial"/>
          <w:lang w:val="ro-RO"/>
        </w:rPr>
        <w:t>uni de la punerea in functiune.</w:t>
      </w:r>
    </w:p>
    <w:p w14:paraId="178643D0" w14:textId="77777777" w:rsidR="007B13AD" w:rsidRPr="00486E9B" w:rsidRDefault="007B13AD" w:rsidP="00CF32CA">
      <w:pPr>
        <w:spacing w:after="0"/>
        <w:ind w:left="142" w:right="92" w:firstLine="709"/>
        <w:jc w:val="both"/>
        <w:rPr>
          <w:rFonts w:ascii="Arial" w:hAnsi="Arial" w:cs="Arial"/>
          <w:b/>
          <w:lang w:val="en-GB"/>
        </w:rPr>
      </w:pPr>
      <w:r w:rsidRPr="00486E9B">
        <w:rPr>
          <w:rFonts w:ascii="Arial" w:hAnsi="Arial" w:cs="Arial"/>
          <w:lang w:val="ro-RO"/>
        </w:rPr>
        <w:tab/>
        <w:t xml:space="preserve">Garanţia va curge din prima zi în care echipamentul a fost pus în funcţiune normală </w:t>
      </w:r>
      <w:proofErr w:type="spellStart"/>
      <w:r w:rsidRPr="00486E9B">
        <w:rPr>
          <w:rFonts w:ascii="Arial" w:hAnsi="Arial" w:cs="Arial"/>
          <w:lang w:val="en-GB"/>
        </w:rPr>
        <w:t>sau</w:t>
      </w:r>
      <w:proofErr w:type="spellEnd"/>
      <w:r w:rsidRPr="00486E9B">
        <w:rPr>
          <w:rFonts w:ascii="Arial" w:hAnsi="Arial" w:cs="Arial"/>
          <w:lang w:val="en-GB"/>
        </w:rPr>
        <w:t xml:space="preserve"> de la data la care </w:t>
      </w:r>
      <w:proofErr w:type="spellStart"/>
      <w:r w:rsidRPr="00486E9B">
        <w:rPr>
          <w:rFonts w:ascii="Arial" w:hAnsi="Arial" w:cs="Arial"/>
          <w:lang w:val="en-GB"/>
        </w:rPr>
        <w:t>vanzătorul</w:t>
      </w:r>
      <w:proofErr w:type="spellEnd"/>
      <w:r w:rsidRPr="00486E9B">
        <w:rPr>
          <w:rFonts w:ascii="Arial" w:hAnsi="Arial" w:cs="Arial"/>
          <w:lang w:val="en-GB"/>
        </w:rPr>
        <w:t xml:space="preserve"> a </w:t>
      </w:r>
      <w:proofErr w:type="spellStart"/>
      <w:r w:rsidRPr="00486E9B">
        <w:rPr>
          <w:rFonts w:ascii="Arial" w:hAnsi="Arial" w:cs="Arial"/>
          <w:lang w:val="en-GB"/>
        </w:rPr>
        <w:t>demonstrat</w:t>
      </w:r>
      <w:proofErr w:type="spellEnd"/>
      <w:r w:rsidRPr="00486E9B">
        <w:rPr>
          <w:rFonts w:ascii="Arial" w:hAnsi="Arial" w:cs="Arial"/>
          <w:lang w:val="en-GB"/>
        </w:rPr>
        <w:t xml:space="preserve"> </w:t>
      </w:r>
      <w:proofErr w:type="spellStart"/>
      <w:r w:rsidRPr="00486E9B">
        <w:rPr>
          <w:rFonts w:ascii="Arial" w:hAnsi="Arial" w:cs="Arial"/>
          <w:lang w:val="en-GB"/>
        </w:rPr>
        <w:t>că</w:t>
      </w:r>
      <w:proofErr w:type="spellEnd"/>
      <w:r w:rsidRPr="00486E9B">
        <w:rPr>
          <w:rFonts w:ascii="Arial" w:hAnsi="Arial" w:cs="Arial"/>
          <w:lang w:val="en-GB"/>
        </w:rPr>
        <w:t xml:space="preserve"> </w:t>
      </w:r>
      <w:proofErr w:type="spellStart"/>
      <w:r w:rsidRPr="00486E9B">
        <w:rPr>
          <w:rFonts w:ascii="Arial" w:hAnsi="Arial" w:cs="Arial"/>
          <w:lang w:val="en-GB"/>
        </w:rPr>
        <w:t>fiecare</w:t>
      </w:r>
      <w:proofErr w:type="spellEnd"/>
      <w:r w:rsidRPr="00486E9B">
        <w:rPr>
          <w:rFonts w:ascii="Arial" w:hAnsi="Arial" w:cs="Arial"/>
          <w:lang w:val="en-GB"/>
        </w:rPr>
        <w:t xml:space="preserve"> </w:t>
      </w:r>
      <w:proofErr w:type="spellStart"/>
      <w:r w:rsidRPr="00486E9B">
        <w:rPr>
          <w:rFonts w:ascii="Arial" w:hAnsi="Arial" w:cs="Arial"/>
          <w:lang w:val="en-GB"/>
        </w:rPr>
        <w:t>furnitură</w:t>
      </w:r>
      <w:proofErr w:type="spellEnd"/>
      <w:r w:rsidRPr="00486E9B">
        <w:rPr>
          <w:rFonts w:ascii="Arial" w:hAnsi="Arial" w:cs="Arial"/>
          <w:lang w:val="en-GB"/>
        </w:rPr>
        <w:t xml:space="preserve"> </w:t>
      </w:r>
      <w:proofErr w:type="spellStart"/>
      <w:r w:rsidRPr="00486E9B">
        <w:rPr>
          <w:rFonts w:ascii="Arial" w:hAnsi="Arial" w:cs="Arial"/>
          <w:lang w:val="en-GB"/>
        </w:rPr>
        <w:t>în</w:t>
      </w:r>
      <w:proofErr w:type="spellEnd"/>
      <w:r w:rsidRPr="00486E9B">
        <w:rPr>
          <w:rFonts w:ascii="Arial" w:hAnsi="Arial" w:cs="Arial"/>
          <w:lang w:val="en-GB"/>
        </w:rPr>
        <w:t xml:space="preserve"> </w:t>
      </w:r>
      <w:proofErr w:type="spellStart"/>
      <w:r w:rsidRPr="00486E9B">
        <w:rPr>
          <w:rFonts w:ascii="Arial" w:hAnsi="Arial" w:cs="Arial"/>
          <w:lang w:val="en-GB"/>
        </w:rPr>
        <w:t>parte</w:t>
      </w:r>
      <w:proofErr w:type="spellEnd"/>
      <w:r w:rsidRPr="00486E9B">
        <w:rPr>
          <w:rFonts w:ascii="Arial" w:hAnsi="Arial" w:cs="Arial"/>
          <w:lang w:val="en-GB"/>
        </w:rPr>
        <w:t xml:space="preserve"> </w:t>
      </w:r>
      <w:proofErr w:type="spellStart"/>
      <w:r w:rsidRPr="00486E9B">
        <w:rPr>
          <w:rFonts w:ascii="Arial" w:hAnsi="Arial" w:cs="Arial"/>
          <w:lang w:val="en-GB"/>
        </w:rPr>
        <w:t>întruneşte</w:t>
      </w:r>
      <w:proofErr w:type="spellEnd"/>
      <w:r w:rsidRPr="00486E9B">
        <w:rPr>
          <w:rFonts w:ascii="Arial" w:hAnsi="Arial" w:cs="Arial"/>
          <w:lang w:val="en-GB"/>
        </w:rPr>
        <w:t xml:space="preserve"> </w:t>
      </w:r>
      <w:proofErr w:type="spellStart"/>
      <w:r w:rsidRPr="00486E9B">
        <w:rPr>
          <w:rFonts w:ascii="Arial" w:hAnsi="Arial" w:cs="Arial"/>
          <w:lang w:val="en-GB"/>
        </w:rPr>
        <w:t>în</w:t>
      </w:r>
      <w:proofErr w:type="spellEnd"/>
      <w:r w:rsidRPr="00486E9B">
        <w:rPr>
          <w:rFonts w:ascii="Arial" w:hAnsi="Arial" w:cs="Arial"/>
          <w:lang w:val="en-GB"/>
        </w:rPr>
        <w:t xml:space="preserve"> </w:t>
      </w:r>
      <w:proofErr w:type="spellStart"/>
      <w:r w:rsidRPr="00486E9B">
        <w:rPr>
          <w:rFonts w:ascii="Arial" w:hAnsi="Arial" w:cs="Arial"/>
          <w:lang w:val="en-GB"/>
        </w:rPr>
        <w:t>totalitate</w:t>
      </w:r>
      <w:proofErr w:type="spellEnd"/>
      <w:r w:rsidRPr="00486E9B">
        <w:rPr>
          <w:rFonts w:ascii="Arial" w:hAnsi="Arial" w:cs="Arial"/>
          <w:lang w:val="en-GB"/>
        </w:rPr>
        <w:t xml:space="preserve"> </w:t>
      </w:r>
      <w:proofErr w:type="spellStart"/>
      <w:r w:rsidRPr="00486E9B">
        <w:rPr>
          <w:rFonts w:ascii="Arial" w:hAnsi="Arial" w:cs="Arial"/>
          <w:lang w:val="en-GB"/>
        </w:rPr>
        <w:t>cerinţele</w:t>
      </w:r>
      <w:proofErr w:type="spellEnd"/>
      <w:r w:rsidRPr="00486E9B">
        <w:rPr>
          <w:rFonts w:ascii="Arial" w:hAnsi="Arial" w:cs="Arial"/>
          <w:lang w:val="en-GB"/>
        </w:rPr>
        <w:t xml:space="preserve"> </w:t>
      </w:r>
      <w:proofErr w:type="spellStart"/>
      <w:r w:rsidRPr="00486E9B">
        <w:rPr>
          <w:rFonts w:ascii="Arial" w:hAnsi="Arial" w:cs="Arial"/>
          <w:lang w:val="en-GB"/>
        </w:rPr>
        <w:t>prezentei</w:t>
      </w:r>
      <w:proofErr w:type="spellEnd"/>
      <w:r w:rsidRPr="00486E9B">
        <w:rPr>
          <w:rFonts w:ascii="Arial" w:hAnsi="Arial" w:cs="Arial"/>
          <w:lang w:val="en-GB"/>
        </w:rPr>
        <w:t xml:space="preserve"> </w:t>
      </w:r>
      <w:proofErr w:type="spellStart"/>
      <w:r w:rsidRPr="00486E9B">
        <w:rPr>
          <w:rFonts w:ascii="Arial" w:hAnsi="Arial" w:cs="Arial"/>
          <w:lang w:val="en-GB"/>
        </w:rPr>
        <w:t>specificaţii</w:t>
      </w:r>
      <w:proofErr w:type="spellEnd"/>
      <w:r w:rsidRPr="00486E9B">
        <w:rPr>
          <w:rFonts w:ascii="Arial" w:hAnsi="Arial" w:cs="Arial"/>
          <w:lang w:val="en-GB"/>
        </w:rPr>
        <w:t>.</w:t>
      </w:r>
    </w:p>
    <w:p w14:paraId="14E45357"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ab/>
        <w:t>Perioada de garanţie se va prelungi cu numărul de zile în care furniturile nu au funcţionat datorită defectelor apărute în perioada de garanţie. Garanţia acoperă toate costurile cu materialele de fabricaţie, achiziţionarea pieselor şi mana de lucru.</w:t>
      </w:r>
    </w:p>
    <w:p w14:paraId="165DDCBE"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ab/>
        <w:t>Producătorul va suporta toate costurile aferente reparaţiilor din perioada de garanţie sau inlocuirii bunului nereparabil, inclusiv transportul, tarifele şi cazarea reprezentantului trimis în acest scop, precum şi cheltuielile aferente transportului  pieselor şi materialelor.</w:t>
      </w:r>
    </w:p>
    <w:p w14:paraId="29EA17FA"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ab/>
        <w:t>Producătorul va oferi o garanţie pentru toate furniturile livrate în cadrul prezentului contract. În garanţie se va stipula că furniturile sunt capabile să respecte toate cerinţele prezentei  specificaţii</w:t>
      </w:r>
    </w:p>
    <w:p w14:paraId="14A69915"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ab/>
        <w:t>Furnizorii echipamentelor de instrumentatie  vor asigura şi vor ambala corespunzător aparatele astfel încat să se evite posibilitatea deteriorării acestora pe durata transportului.</w:t>
      </w:r>
    </w:p>
    <w:p w14:paraId="564B6423"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Imediat dupa contractare, furnizorul va trimite beneficiarului spre aprobare cel puţin următoarele date:</w:t>
      </w:r>
    </w:p>
    <w:p w14:paraId="254D84AF" w14:textId="77777777" w:rsidR="007B13AD" w:rsidRPr="00486E9B" w:rsidRDefault="007B13AD" w:rsidP="00CF32CA">
      <w:pPr>
        <w:numPr>
          <w:ilvl w:val="0"/>
          <w:numId w:val="7"/>
        </w:numPr>
        <w:spacing w:after="0"/>
        <w:ind w:left="142" w:right="92" w:firstLine="709"/>
        <w:jc w:val="both"/>
        <w:rPr>
          <w:rFonts w:ascii="Arial" w:hAnsi="Arial" w:cs="Arial"/>
          <w:lang w:val="ro-RO"/>
        </w:rPr>
      </w:pPr>
      <w:r w:rsidRPr="00486E9B">
        <w:rPr>
          <w:rFonts w:ascii="Arial" w:hAnsi="Arial" w:cs="Arial"/>
          <w:lang w:val="ro-RO"/>
        </w:rPr>
        <w:t xml:space="preserve">Procedura de transport şi manipulare specifică. </w:t>
      </w:r>
    </w:p>
    <w:p w14:paraId="29E7EB9E" w14:textId="77777777" w:rsidR="007B13AD" w:rsidRPr="00486E9B" w:rsidRDefault="007B13AD" w:rsidP="00CF32CA">
      <w:pPr>
        <w:numPr>
          <w:ilvl w:val="0"/>
          <w:numId w:val="7"/>
        </w:numPr>
        <w:spacing w:after="0"/>
        <w:ind w:left="142" w:right="92" w:firstLine="709"/>
        <w:jc w:val="both"/>
        <w:rPr>
          <w:rFonts w:ascii="Arial" w:hAnsi="Arial" w:cs="Arial"/>
          <w:lang w:val="ro-RO"/>
        </w:rPr>
      </w:pPr>
      <w:r w:rsidRPr="00486E9B">
        <w:rPr>
          <w:rFonts w:ascii="Arial" w:hAnsi="Arial" w:cs="Arial"/>
          <w:lang w:val="ro-RO"/>
        </w:rPr>
        <w:t>Gabaritele exacte de montaj,</w:t>
      </w:r>
    </w:p>
    <w:p w14:paraId="4146CF29" w14:textId="77777777" w:rsidR="007B13AD" w:rsidRPr="00486E9B" w:rsidRDefault="007B13AD" w:rsidP="00CF32CA">
      <w:pPr>
        <w:numPr>
          <w:ilvl w:val="0"/>
          <w:numId w:val="7"/>
        </w:numPr>
        <w:spacing w:after="0"/>
        <w:ind w:left="142" w:right="92" w:firstLine="709"/>
        <w:jc w:val="both"/>
        <w:rPr>
          <w:rFonts w:ascii="Arial" w:hAnsi="Arial" w:cs="Arial"/>
          <w:lang w:val="ro-RO"/>
        </w:rPr>
      </w:pPr>
      <w:r w:rsidRPr="00486E9B">
        <w:rPr>
          <w:rFonts w:ascii="Arial" w:hAnsi="Arial" w:cs="Arial"/>
          <w:lang w:val="ro-RO"/>
        </w:rPr>
        <w:t>Documentatia tehnica certificata şi datele necesare pentru intocmirea documentatiei de montaj .</w:t>
      </w:r>
    </w:p>
    <w:p w14:paraId="54862BAA" w14:textId="77777777" w:rsidR="003C5A69" w:rsidRPr="00486E9B" w:rsidRDefault="00AD4550" w:rsidP="00486E9B">
      <w:pPr>
        <w:pStyle w:val="Heading1"/>
        <w:numPr>
          <w:ilvl w:val="0"/>
          <w:numId w:val="0"/>
        </w:numPr>
        <w:ind w:left="142" w:right="92" w:firstLine="709"/>
        <w:rPr>
          <w:sz w:val="22"/>
          <w:szCs w:val="22"/>
          <w:lang w:val="ro-RO"/>
        </w:rPr>
      </w:pPr>
      <w:bookmarkStart w:id="24" w:name="_Toc307988140"/>
      <w:bookmarkStart w:id="25" w:name="_Toc324953491"/>
      <w:bookmarkStart w:id="26" w:name="_Toc325008274"/>
      <w:bookmarkStart w:id="27" w:name="_Toc90366410"/>
      <w:r w:rsidRPr="00486E9B">
        <w:rPr>
          <w:sz w:val="22"/>
          <w:szCs w:val="22"/>
          <w:lang w:val="ro-RO"/>
        </w:rPr>
        <w:t>13</w:t>
      </w:r>
      <w:r w:rsidR="007B13AD" w:rsidRPr="00486E9B">
        <w:rPr>
          <w:sz w:val="22"/>
          <w:szCs w:val="22"/>
          <w:lang w:val="ro-RO"/>
        </w:rPr>
        <w:t>. LIVRARE</w:t>
      </w:r>
      <w:bookmarkEnd w:id="24"/>
      <w:bookmarkEnd w:id="25"/>
      <w:bookmarkEnd w:id="26"/>
      <w:bookmarkEnd w:id="27"/>
    </w:p>
    <w:p w14:paraId="3A45F572"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ab/>
        <w:t>Furnizorii echipamentelor vor asigura corespunzător şi ambala echipamentele astfel încât să se evite posibilitatea deteriorării acestora pe durata transportului.</w:t>
      </w:r>
    </w:p>
    <w:p w14:paraId="28E5E457"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ab/>
        <w:t>Inainte de livrare, furnizorul va trimite beneficiarului spre aprobare cel puţin următoarele documente:</w:t>
      </w:r>
    </w:p>
    <w:p w14:paraId="1675B3DA" w14:textId="77777777" w:rsidR="007B13AD" w:rsidRPr="00486E9B" w:rsidRDefault="007B13AD" w:rsidP="00CF32CA">
      <w:pPr>
        <w:numPr>
          <w:ilvl w:val="0"/>
          <w:numId w:val="8"/>
        </w:numPr>
        <w:spacing w:after="0"/>
        <w:ind w:left="142" w:right="92" w:firstLine="709"/>
        <w:jc w:val="both"/>
        <w:rPr>
          <w:rFonts w:ascii="Arial" w:hAnsi="Arial" w:cs="Arial"/>
          <w:lang w:val="ro-RO"/>
        </w:rPr>
      </w:pPr>
      <w:r w:rsidRPr="00486E9B">
        <w:rPr>
          <w:rFonts w:ascii="Arial" w:hAnsi="Arial" w:cs="Arial"/>
          <w:lang w:val="ro-RO"/>
        </w:rPr>
        <w:t xml:space="preserve">Procedura de transport şi manipulare specifică. </w:t>
      </w:r>
    </w:p>
    <w:p w14:paraId="3C81684B" w14:textId="77777777" w:rsidR="007B13AD" w:rsidRPr="00486E9B" w:rsidRDefault="007B13AD" w:rsidP="00CF32CA">
      <w:pPr>
        <w:numPr>
          <w:ilvl w:val="0"/>
          <w:numId w:val="8"/>
        </w:numPr>
        <w:spacing w:after="0"/>
        <w:ind w:left="142" w:right="92" w:firstLine="709"/>
        <w:jc w:val="both"/>
        <w:rPr>
          <w:rFonts w:ascii="Arial" w:hAnsi="Arial" w:cs="Arial"/>
          <w:lang w:val="ro-RO"/>
        </w:rPr>
      </w:pPr>
      <w:r w:rsidRPr="00486E9B">
        <w:rPr>
          <w:rFonts w:ascii="Arial" w:hAnsi="Arial" w:cs="Arial"/>
          <w:lang w:val="ro-RO"/>
        </w:rPr>
        <w:t>Gabaritele exacte de montaj,</w:t>
      </w:r>
    </w:p>
    <w:p w14:paraId="4B8AE4A1" w14:textId="77777777" w:rsidR="007B13AD" w:rsidRPr="00486E9B" w:rsidRDefault="007B13AD" w:rsidP="00CF32CA">
      <w:pPr>
        <w:numPr>
          <w:ilvl w:val="0"/>
          <w:numId w:val="8"/>
        </w:numPr>
        <w:spacing w:after="0"/>
        <w:ind w:left="142" w:right="92" w:firstLine="709"/>
        <w:jc w:val="both"/>
        <w:rPr>
          <w:rFonts w:ascii="Arial" w:hAnsi="Arial" w:cs="Arial"/>
          <w:lang w:val="ro-RO"/>
        </w:rPr>
      </w:pPr>
      <w:r w:rsidRPr="00486E9B">
        <w:rPr>
          <w:rFonts w:ascii="Arial" w:hAnsi="Arial" w:cs="Arial"/>
          <w:lang w:val="ro-RO"/>
        </w:rPr>
        <w:t xml:space="preserve">Cerinţele şi datele necesare pentru asigurarea montajului imediat după sosirea echipamentului în şantier. </w:t>
      </w:r>
    </w:p>
    <w:p w14:paraId="2A71D718" w14:textId="77777777" w:rsidR="007B13AD" w:rsidRPr="00486E9B" w:rsidRDefault="007B13AD" w:rsidP="00CF32CA">
      <w:pPr>
        <w:spacing w:after="0"/>
        <w:ind w:left="142" w:right="92" w:firstLine="709"/>
        <w:jc w:val="both"/>
        <w:rPr>
          <w:rFonts w:ascii="Arial" w:hAnsi="Arial" w:cs="Arial"/>
          <w:lang w:val="ro-RO"/>
        </w:rPr>
      </w:pPr>
      <w:r w:rsidRPr="00486E9B">
        <w:rPr>
          <w:rFonts w:ascii="Arial" w:hAnsi="Arial" w:cs="Arial"/>
          <w:lang w:val="ro-RO"/>
        </w:rPr>
        <w:tab/>
        <w:t>Dupa livrare, furnizorul va trimite beneficiarului următoarele documente:</w:t>
      </w:r>
    </w:p>
    <w:p w14:paraId="6C558F0E" w14:textId="77777777" w:rsidR="007B13AD" w:rsidRPr="00486E9B" w:rsidRDefault="007B13AD" w:rsidP="00CF32CA">
      <w:pPr>
        <w:numPr>
          <w:ilvl w:val="0"/>
          <w:numId w:val="9"/>
        </w:numPr>
        <w:spacing w:after="0"/>
        <w:ind w:left="142" w:right="92" w:firstLine="709"/>
        <w:jc w:val="both"/>
        <w:rPr>
          <w:rFonts w:ascii="Arial" w:hAnsi="Arial" w:cs="Arial"/>
          <w:lang w:val="ro-RO"/>
        </w:rPr>
      </w:pPr>
      <w:r w:rsidRPr="00486E9B">
        <w:rPr>
          <w:rFonts w:ascii="Arial" w:hAnsi="Arial" w:cs="Arial"/>
          <w:lang w:val="ro-RO"/>
        </w:rPr>
        <w:t>Documentatia tehnica a echipamentului (desene si parte scrisa)</w:t>
      </w:r>
    </w:p>
    <w:p w14:paraId="295DF609" w14:textId="77777777" w:rsidR="007B13AD" w:rsidRPr="00486E9B" w:rsidRDefault="007B13AD" w:rsidP="00CF32CA">
      <w:pPr>
        <w:numPr>
          <w:ilvl w:val="0"/>
          <w:numId w:val="9"/>
        </w:numPr>
        <w:spacing w:after="0"/>
        <w:ind w:left="142" w:right="92" w:firstLine="709"/>
        <w:jc w:val="both"/>
        <w:rPr>
          <w:rFonts w:ascii="Arial" w:hAnsi="Arial" w:cs="Arial"/>
          <w:lang w:val="ro-RO"/>
        </w:rPr>
      </w:pPr>
      <w:r w:rsidRPr="00486E9B">
        <w:rPr>
          <w:rFonts w:ascii="Arial" w:hAnsi="Arial" w:cs="Arial"/>
          <w:lang w:val="ro-RO"/>
        </w:rPr>
        <w:t>Documentatia tehnica a pachetului software (licente, software de aplicatie,scheme logice, valori de parametizare, etc. )</w:t>
      </w:r>
    </w:p>
    <w:p w14:paraId="14B48B1E" w14:textId="77777777" w:rsidR="007B13AD" w:rsidRPr="00486E9B" w:rsidRDefault="007B13AD" w:rsidP="00CF32CA">
      <w:pPr>
        <w:numPr>
          <w:ilvl w:val="0"/>
          <w:numId w:val="9"/>
        </w:numPr>
        <w:spacing w:after="0"/>
        <w:ind w:left="142" w:right="92" w:firstLine="709"/>
        <w:jc w:val="both"/>
        <w:rPr>
          <w:rFonts w:ascii="Arial" w:hAnsi="Arial" w:cs="Arial"/>
          <w:lang w:val="ro-RO"/>
        </w:rPr>
      </w:pPr>
      <w:r w:rsidRPr="00486E9B">
        <w:rPr>
          <w:rFonts w:ascii="Arial" w:hAnsi="Arial" w:cs="Arial"/>
          <w:lang w:val="ro-RO"/>
        </w:rPr>
        <w:t>Instructiuni tehnice de operare  .</w:t>
      </w:r>
    </w:p>
    <w:p w14:paraId="6D49BB30" w14:textId="77777777" w:rsidR="007B13AD" w:rsidRPr="00486E9B" w:rsidRDefault="007B13AD" w:rsidP="00CF32CA">
      <w:pPr>
        <w:numPr>
          <w:ilvl w:val="0"/>
          <w:numId w:val="9"/>
        </w:numPr>
        <w:spacing w:after="0"/>
        <w:ind w:left="142" w:right="92" w:firstLine="709"/>
        <w:jc w:val="both"/>
        <w:rPr>
          <w:rFonts w:ascii="Arial" w:hAnsi="Arial" w:cs="Arial"/>
          <w:lang w:val="ro-RO"/>
        </w:rPr>
      </w:pPr>
      <w:r w:rsidRPr="00486E9B">
        <w:rPr>
          <w:rFonts w:ascii="Arial" w:hAnsi="Arial" w:cs="Arial"/>
          <w:lang w:val="ro-RO"/>
        </w:rPr>
        <w:t>Instructiuni de protectia muncii.</w:t>
      </w:r>
    </w:p>
    <w:p w14:paraId="409F109B" w14:textId="77777777" w:rsidR="00D2326F" w:rsidRPr="00486E9B" w:rsidRDefault="007B13AD" w:rsidP="00CF32CA">
      <w:pPr>
        <w:numPr>
          <w:ilvl w:val="0"/>
          <w:numId w:val="9"/>
        </w:numPr>
        <w:spacing w:after="0"/>
        <w:ind w:left="142" w:right="92" w:firstLine="709"/>
        <w:jc w:val="both"/>
        <w:rPr>
          <w:rFonts w:ascii="Arial" w:hAnsi="Arial" w:cs="Arial"/>
          <w:lang w:val="ro-RO"/>
        </w:rPr>
      </w:pPr>
      <w:r w:rsidRPr="00486E9B">
        <w:rPr>
          <w:rFonts w:ascii="Arial" w:hAnsi="Arial" w:cs="Arial"/>
          <w:lang w:val="ro-RO"/>
        </w:rPr>
        <w:t>Documentatie de instructaj si planuri de instructaj.</w:t>
      </w:r>
    </w:p>
    <w:p w14:paraId="6D609CE8" w14:textId="77777777" w:rsidR="00E1525C" w:rsidRPr="00486E9B" w:rsidRDefault="00E1525C" w:rsidP="00CF32CA">
      <w:pPr>
        <w:spacing w:line="360" w:lineRule="auto"/>
        <w:ind w:right="92"/>
        <w:rPr>
          <w:rFonts w:ascii="Arial" w:hAnsi="Arial" w:cs="Arial"/>
          <w:lang w:val="ro-RO"/>
        </w:rPr>
      </w:pPr>
    </w:p>
    <w:p w14:paraId="2E705D4E" w14:textId="77777777" w:rsidR="00D2326F" w:rsidRPr="00486E9B" w:rsidRDefault="00AD4550" w:rsidP="00486E9B">
      <w:pPr>
        <w:pStyle w:val="Heading1"/>
        <w:numPr>
          <w:ilvl w:val="0"/>
          <w:numId w:val="0"/>
        </w:numPr>
        <w:ind w:left="142" w:right="92" w:firstLine="709"/>
        <w:rPr>
          <w:sz w:val="22"/>
          <w:szCs w:val="22"/>
          <w:lang w:val="ro-RO"/>
        </w:rPr>
      </w:pPr>
      <w:bookmarkStart w:id="28" w:name="_Toc90366411"/>
      <w:r w:rsidRPr="00486E9B">
        <w:rPr>
          <w:sz w:val="22"/>
          <w:szCs w:val="22"/>
          <w:lang w:val="ro-RO"/>
        </w:rPr>
        <w:lastRenderedPageBreak/>
        <w:t>14</w:t>
      </w:r>
      <w:r w:rsidR="000375AD" w:rsidRPr="00486E9B">
        <w:rPr>
          <w:sz w:val="22"/>
          <w:szCs w:val="22"/>
          <w:lang w:val="ro-RO"/>
        </w:rPr>
        <w:t>.</w:t>
      </w:r>
      <w:r w:rsidR="00D2326F" w:rsidRPr="00486E9B">
        <w:rPr>
          <w:sz w:val="22"/>
          <w:szCs w:val="22"/>
          <w:lang w:val="ro-RO"/>
        </w:rPr>
        <w:t>MĂSURI PENTRU SECURITATEA SI SANATATEA IN MUNCA. PROTECTIA MEDIULUI. MASURI PSI</w:t>
      </w:r>
      <w:bookmarkEnd w:id="28"/>
    </w:p>
    <w:p w14:paraId="27B837E7" w14:textId="77777777" w:rsidR="00D2326F" w:rsidRPr="00486E9B" w:rsidRDefault="00D2326F" w:rsidP="00486E9B">
      <w:pPr>
        <w:pStyle w:val="BlockText"/>
        <w:spacing w:line="360" w:lineRule="auto"/>
        <w:ind w:left="142" w:right="92" w:firstLine="709"/>
        <w:rPr>
          <w:rFonts w:cs="Arial"/>
          <w:sz w:val="22"/>
          <w:szCs w:val="22"/>
          <w:lang w:val="ro-RO"/>
        </w:rPr>
      </w:pPr>
    </w:p>
    <w:p w14:paraId="2C91CC21" w14:textId="77777777" w:rsidR="00D81273" w:rsidRPr="00486E9B" w:rsidRDefault="00D81273" w:rsidP="00486E9B">
      <w:pPr>
        <w:pStyle w:val="Heading2"/>
        <w:numPr>
          <w:ilvl w:val="0"/>
          <w:numId w:val="0"/>
        </w:numPr>
        <w:ind w:left="142" w:right="92" w:firstLine="709"/>
        <w:rPr>
          <w:sz w:val="22"/>
          <w:szCs w:val="22"/>
          <w:lang w:val="ro-RO"/>
        </w:rPr>
      </w:pPr>
      <w:bookmarkStart w:id="29" w:name="_Toc45787892"/>
      <w:bookmarkStart w:id="30" w:name="_Toc90366412"/>
      <w:r w:rsidRPr="00486E9B">
        <w:rPr>
          <w:sz w:val="22"/>
          <w:szCs w:val="22"/>
          <w:lang w:val="ro-RO"/>
        </w:rPr>
        <w:t>14.1 MĂSURI PENTRU SECURITATEA SI SANATATEA IN MUNCA. PROTECTIA MEDIULUI</w:t>
      </w:r>
      <w:bookmarkEnd w:id="29"/>
      <w:bookmarkEnd w:id="30"/>
    </w:p>
    <w:p w14:paraId="7050CBA7" w14:textId="77777777" w:rsidR="00D81273" w:rsidRPr="00486E9B" w:rsidRDefault="00D81273" w:rsidP="00486E9B">
      <w:pPr>
        <w:tabs>
          <w:tab w:val="left" w:pos="720"/>
          <w:tab w:val="left" w:pos="1440"/>
          <w:tab w:val="left" w:pos="2160"/>
        </w:tabs>
        <w:spacing w:after="0" w:line="360" w:lineRule="auto"/>
        <w:ind w:left="142" w:right="92" w:firstLine="709"/>
        <w:jc w:val="both"/>
        <w:rPr>
          <w:rFonts w:ascii="Arial" w:eastAsia="Times New Roman" w:hAnsi="Arial" w:cs="Arial"/>
          <w:b/>
          <w:lang w:val="ro-RO"/>
        </w:rPr>
      </w:pPr>
    </w:p>
    <w:p w14:paraId="66A1B250" w14:textId="77777777" w:rsidR="00D81273" w:rsidRPr="00486E9B" w:rsidRDefault="00D81273" w:rsidP="00486E9B">
      <w:pPr>
        <w:spacing w:line="360" w:lineRule="auto"/>
        <w:ind w:left="142" w:right="92" w:firstLine="709"/>
        <w:rPr>
          <w:rFonts w:ascii="Arial" w:hAnsi="Arial" w:cs="Arial"/>
          <w:b/>
          <w:lang w:val="ro-RO"/>
        </w:rPr>
      </w:pPr>
      <w:r w:rsidRPr="00486E9B">
        <w:rPr>
          <w:rFonts w:ascii="Arial" w:hAnsi="Arial" w:cs="Arial"/>
          <w:b/>
          <w:lang w:val="ro-RO"/>
        </w:rPr>
        <w:t>Generalitati</w:t>
      </w:r>
    </w:p>
    <w:p w14:paraId="64428F96" w14:textId="1F727DBE"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Proiectul de automatizare  a fost elaborat cu respectarea legislaţiei, normelor şi standardelor în vigoare din domeniul securităţii şi sănătăţii în muncă</w:t>
      </w:r>
      <w:r w:rsidR="00D57891" w:rsidRPr="00D57891">
        <w:rPr>
          <w:rFonts w:ascii="Arial" w:hAnsi="Arial" w:cs="Arial"/>
          <w:lang w:val="ro-RO"/>
        </w:rPr>
        <w:t xml:space="preserve"> </w:t>
      </w:r>
      <w:r w:rsidR="00D57891">
        <w:rPr>
          <w:rFonts w:ascii="Arial" w:hAnsi="Arial" w:cs="Arial"/>
          <w:lang w:val="ro-RO"/>
        </w:rPr>
        <w:t>si al protectiei mediului.</w:t>
      </w:r>
    </w:p>
    <w:p w14:paraId="688B563D"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 xml:space="preserve">Constructia, montarea si exploatarea instalatiilor de automatizare  se va face cu respectarea proiectului. In cazuri speciale sunt admise modificari, dar numai cu acordul scris al proiectantului. </w:t>
      </w:r>
    </w:p>
    <w:p w14:paraId="44785FD1"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La executia, montajul si exploatarea instalatiilor de automatizare  se vor aplica ultimele editii ale legilor, hotararilor de guvern, ordinelor si normelor din domeniul securităţii şi sănătăţii în munca.</w:t>
      </w:r>
    </w:p>
    <w:p w14:paraId="59009FDA" w14:textId="77777777" w:rsidR="00D81273" w:rsidRPr="00486E9B" w:rsidRDefault="00D81273" w:rsidP="00486E9B">
      <w:pPr>
        <w:pStyle w:val="Heading2"/>
        <w:numPr>
          <w:ilvl w:val="0"/>
          <w:numId w:val="0"/>
        </w:numPr>
        <w:ind w:left="142" w:right="92" w:firstLine="709"/>
        <w:rPr>
          <w:sz w:val="22"/>
          <w:szCs w:val="22"/>
          <w:lang w:val="ro-RO"/>
        </w:rPr>
      </w:pPr>
      <w:r w:rsidRPr="00486E9B">
        <w:rPr>
          <w:sz w:val="22"/>
          <w:szCs w:val="22"/>
          <w:lang w:val="ro-RO"/>
        </w:rPr>
        <w:t xml:space="preserve"> </w:t>
      </w:r>
      <w:bookmarkStart w:id="31" w:name="_Toc45787893"/>
      <w:bookmarkStart w:id="32" w:name="_Toc90366413"/>
      <w:r w:rsidRPr="00486E9B">
        <w:rPr>
          <w:sz w:val="22"/>
          <w:szCs w:val="22"/>
          <w:lang w:val="ro-RO"/>
        </w:rPr>
        <w:t>14.2 REFERINTE</w:t>
      </w:r>
      <w:bookmarkEnd w:id="31"/>
      <w:bookmarkEnd w:id="32"/>
    </w:p>
    <w:p w14:paraId="0801609D" w14:textId="77777777" w:rsidR="00D81273" w:rsidRPr="00486E9B" w:rsidRDefault="00D81273" w:rsidP="00486E9B">
      <w:pPr>
        <w:spacing w:line="360" w:lineRule="auto"/>
        <w:ind w:left="142" w:right="92" w:firstLine="709"/>
        <w:rPr>
          <w:rFonts w:ascii="Arial" w:hAnsi="Arial" w:cs="Arial"/>
          <w:lang w:val="ro-RO"/>
        </w:rPr>
      </w:pPr>
    </w:p>
    <w:p w14:paraId="37E42886" w14:textId="77777777" w:rsidR="00D81273" w:rsidRPr="00486E9B" w:rsidRDefault="00D81273" w:rsidP="00486E9B">
      <w:pPr>
        <w:spacing w:line="360" w:lineRule="auto"/>
        <w:ind w:left="142" w:right="92" w:firstLine="709"/>
        <w:rPr>
          <w:rFonts w:ascii="Arial" w:hAnsi="Arial" w:cs="Arial"/>
          <w:b/>
        </w:rPr>
      </w:pPr>
      <w:r w:rsidRPr="00486E9B">
        <w:rPr>
          <w:rFonts w:ascii="Arial" w:hAnsi="Arial" w:cs="Arial"/>
          <w:b/>
        </w:rPr>
        <w:t xml:space="preserve">              </w:t>
      </w:r>
      <w:proofErr w:type="spellStart"/>
      <w:r w:rsidRPr="00486E9B">
        <w:rPr>
          <w:rFonts w:ascii="Arial" w:hAnsi="Arial" w:cs="Arial"/>
          <w:b/>
        </w:rPr>
        <w:t>Legi</w:t>
      </w:r>
      <w:proofErr w:type="spellEnd"/>
      <w:r w:rsidRPr="00486E9B">
        <w:rPr>
          <w:rFonts w:ascii="Arial" w:hAnsi="Arial" w:cs="Arial"/>
          <w:b/>
        </w:rPr>
        <w:t xml:space="preserve"> in </w:t>
      </w:r>
      <w:proofErr w:type="spellStart"/>
      <w:r w:rsidRPr="00486E9B">
        <w:rPr>
          <w:rFonts w:ascii="Arial" w:hAnsi="Arial" w:cs="Arial"/>
          <w:b/>
        </w:rPr>
        <w:t>domeniul</w:t>
      </w:r>
      <w:proofErr w:type="spellEnd"/>
      <w:r w:rsidRPr="00486E9B">
        <w:rPr>
          <w:rFonts w:ascii="Arial" w:hAnsi="Arial" w:cs="Arial"/>
          <w:b/>
        </w:rPr>
        <w:t xml:space="preserve"> </w:t>
      </w:r>
      <w:proofErr w:type="spellStart"/>
      <w:r w:rsidRPr="00486E9B">
        <w:rPr>
          <w:rFonts w:ascii="Arial" w:hAnsi="Arial" w:cs="Arial"/>
          <w:b/>
        </w:rPr>
        <w:t>securitatii</w:t>
      </w:r>
      <w:proofErr w:type="spellEnd"/>
      <w:r w:rsidRPr="00486E9B">
        <w:rPr>
          <w:rFonts w:ascii="Arial" w:hAnsi="Arial" w:cs="Arial"/>
          <w:b/>
        </w:rPr>
        <w:t xml:space="preserve"> </w:t>
      </w:r>
      <w:proofErr w:type="spellStart"/>
      <w:r w:rsidRPr="00486E9B">
        <w:rPr>
          <w:rFonts w:ascii="Arial" w:hAnsi="Arial" w:cs="Arial"/>
          <w:b/>
        </w:rPr>
        <w:t>si</w:t>
      </w:r>
      <w:proofErr w:type="spellEnd"/>
      <w:r w:rsidRPr="00486E9B">
        <w:rPr>
          <w:rFonts w:ascii="Arial" w:hAnsi="Arial" w:cs="Arial"/>
          <w:b/>
        </w:rPr>
        <w:t xml:space="preserve"> </w:t>
      </w:r>
      <w:proofErr w:type="spellStart"/>
      <w:r w:rsidRPr="00486E9B">
        <w:rPr>
          <w:rFonts w:ascii="Arial" w:hAnsi="Arial" w:cs="Arial"/>
          <w:b/>
        </w:rPr>
        <w:t>sanatatii</w:t>
      </w:r>
      <w:proofErr w:type="spellEnd"/>
      <w:r w:rsidRPr="00486E9B">
        <w:rPr>
          <w:rFonts w:ascii="Arial" w:hAnsi="Arial" w:cs="Arial"/>
          <w:b/>
        </w:rPr>
        <w:t xml:space="preserve"> in </w:t>
      </w:r>
      <w:proofErr w:type="spellStart"/>
      <w:r w:rsidRPr="00486E9B">
        <w:rPr>
          <w:rFonts w:ascii="Arial" w:hAnsi="Arial" w:cs="Arial"/>
          <w:b/>
        </w:rPr>
        <w:t>munca</w:t>
      </w:r>
      <w:proofErr w:type="spellEnd"/>
      <w:r w:rsidRPr="00486E9B">
        <w:rPr>
          <w:rFonts w:ascii="Arial" w:hAnsi="Arial" w:cs="Arial"/>
          <w:b/>
        </w:rPr>
        <w:t xml:space="preserve">, </w:t>
      </w:r>
      <w:proofErr w:type="spellStart"/>
      <w:r w:rsidRPr="00486E9B">
        <w:rPr>
          <w:rFonts w:ascii="Arial" w:hAnsi="Arial" w:cs="Arial"/>
          <w:b/>
        </w:rPr>
        <w:t>conditii</w:t>
      </w:r>
      <w:proofErr w:type="spellEnd"/>
      <w:r w:rsidRPr="00486E9B">
        <w:rPr>
          <w:rFonts w:ascii="Arial" w:hAnsi="Arial" w:cs="Arial"/>
          <w:b/>
        </w:rPr>
        <w:t xml:space="preserve"> de </w:t>
      </w:r>
      <w:proofErr w:type="spellStart"/>
      <w:r w:rsidRPr="00486E9B">
        <w:rPr>
          <w:rFonts w:ascii="Arial" w:hAnsi="Arial" w:cs="Arial"/>
          <w:b/>
        </w:rPr>
        <w:t>munca</w:t>
      </w:r>
      <w:proofErr w:type="spellEnd"/>
    </w:p>
    <w:p w14:paraId="46F36D14" w14:textId="77777777" w:rsidR="00D81273" w:rsidRPr="00486E9B" w:rsidRDefault="00D81273" w:rsidP="00486E9B">
      <w:pPr>
        <w:tabs>
          <w:tab w:val="left" w:pos="720"/>
          <w:tab w:val="left" w:pos="1440"/>
          <w:tab w:val="left" w:pos="2160"/>
        </w:tabs>
        <w:spacing w:after="0" w:line="360" w:lineRule="auto"/>
        <w:ind w:left="142" w:right="92" w:firstLine="709"/>
        <w:jc w:val="both"/>
        <w:rPr>
          <w:rFonts w:ascii="Arial" w:eastAsia="Times New Roman" w:hAnsi="Arial" w:cs="Arial"/>
          <w:lang w:val="ro-RO"/>
        </w:rPr>
      </w:pPr>
    </w:p>
    <w:p w14:paraId="03AC6E4A"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CODUL MUNCII - Legea nr. 53/2003 cu modificări şi completări ulterioare;</w:t>
      </w:r>
    </w:p>
    <w:p w14:paraId="090FAE14"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Legea nr. 319/2006 - Legea securitatii si sanatatii in munca, publicata in Monitorul Oficial al Romaniei nr. 646 din 26 iulie 2006, actualizata 2018.</w:t>
      </w:r>
    </w:p>
    <w:p w14:paraId="3995FAA6"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Legea nr. 245/2004, republicată, privind securitatea generala a produselor</w:t>
      </w:r>
    </w:p>
    <w:p w14:paraId="49BD93C9"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Legea nr. 240/2004, republicată, privind raspunderea producatorilor pentru pagubele generate de produsele cu defecte</w:t>
      </w:r>
    </w:p>
    <w:p w14:paraId="08DB6BED" w14:textId="77777777" w:rsidR="00D81273" w:rsidRPr="00486E9B" w:rsidRDefault="00D81273" w:rsidP="00CF32CA">
      <w:pPr>
        <w:tabs>
          <w:tab w:val="left" w:pos="720"/>
          <w:tab w:val="left" w:pos="1440"/>
          <w:tab w:val="left" w:pos="2160"/>
        </w:tabs>
        <w:spacing w:after="0"/>
        <w:ind w:left="142" w:right="92" w:firstLine="709"/>
        <w:rPr>
          <w:rFonts w:ascii="Arial" w:hAnsi="Arial" w:cs="Arial"/>
          <w:lang w:val="ro-RO"/>
        </w:rPr>
      </w:pPr>
      <w:r w:rsidRPr="00486E9B">
        <w:rPr>
          <w:rFonts w:ascii="Arial" w:hAnsi="Arial" w:cs="Arial"/>
          <w:lang w:val="ro-RO"/>
        </w:rPr>
        <w:t>Ordinul MAI nr. 129/2016- Aprobarea normelor metodologice privind avizarea si autorizarea de securitate la incendiu si protectie civila.</w:t>
      </w:r>
    </w:p>
    <w:p w14:paraId="64C817C5" w14:textId="77777777" w:rsidR="00D81273" w:rsidRPr="00486E9B" w:rsidRDefault="00D81273" w:rsidP="00CF32CA">
      <w:pPr>
        <w:tabs>
          <w:tab w:val="left" w:pos="720"/>
          <w:tab w:val="left" w:pos="1440"/>
          <w:tab w:val="left" w:pos="2160"/>
        </w:tabs>
        <w:spacing w:after="0"/>
        <w:ind w:left="142" w:right="92" w:firstLine="709"/>
        <w:rPr>
          <w:rFonts w:ascii="Arial" w:hAnsi="Arial" w:cs="Arial"/>
          <w:lang w:val="ro-RO"/>
        </w:rPr>
      </w:pPr>
      <w:r w:rsidRPr="00486E9B">
        <w:rPr>
          <w:rFonts w:ascii="Arial" w:hAnsi="Arial" w:cs="Arial"/>
          <w:lang w:val="ro-RO"/>
        </w:rPr>
        <w:t>HG nr 2139/2004 pentru aprobarea Catalogului privind clasificarea si duratele normale de functionare a mijloacelor fixe.</w:t>
      </w:r>
    </w:p>
    <w:p w14:paraId="6B44D501" w14:textId="77777777" w:rsidR="00D81273" w:rsidRPr="00486E9B" w:rsidRDefault="00D81273" w:rsidP="00CF32CA">
      <w:pPr>
        <w:tabs>
          <w:tab w:val="left" w:pos="720"/>
          <w:tab w:val="left" w:pos="1440"/>
          <w:tab w:val="left" w:pos="2160"/>
        </w:tabs>
        <w:spacing w:after="0"/>
        <w:ind w:left="142" w:right="92" w:firstLine="709"/>
        <w:rPr>
          <w:rFonts w:ascii="Arial" w:hAnsi="Arial" w:cs="Arial"/>
          <w:lang w:val="ro-RO"/>
        </w:rPr>
      </w:pPr>
      <w:r w:rsidRPr="00486E9B">
        <w:rPr>
          <w:rFonts w:ascii="Arial" w:hAnsi="Arial" w:cs="Arial"/>
          <w:lang w:val="ro-RO"/>
        </w:rPr>
        <w:t>Regulamente si norme ANRE gaze si electrice.</w:t>
      </w:r>
    </w:p>
    <w:p w14:paraId="53A687CA" w14:textId="77777777" w:rsidR="00D81273" w:rsidRPr="00486E9B" w:rsidRDefault="00D81273" w:rsidP="00486E9B">
      <w:pPr>
        <w:spacing w:after="0" w:line="360" w:lineRule="auto"/>
        <w:ind w:left="142" w:right="92" w:firstLine="709"/>
        <w:jc w:val="both"/>
        <w:rPr>
          <w:rFonts w:ascii="Arial" w:hAnsi="Arial" w:cs="Arial"/>
          <w:lang w:val="ro-RO"/>
        </w:rPr>
      </w:pPr>
    </w:p>
    <w:p w14:paraId="36B4377C" w14:textId="77777777" w:rsidR="00D81273" w:rsidRPr="00486E9B" w:rsidRDefault="00D81273" w:rsidP="00486E9B">
      <w:pPr>
        <w:spacing w:after="0" w:line="360" w:lineRule="auto"/>
        <w:ind w:left="142" w:right="92" w:firstLine="709"/>
        <w:jc w:val="both"/>
        <w:rPr>
          <w:rFonts w:ascii="Arial" w:hAnsi="Arial" w:cs="Arial"/>
          <w:lang w:val="ro-RO"/>
        </w:rPr>
      </w:pPr>
    </w:p>
    <w:p w14:paraId="3AC1677D" w14:textId="77777777" w:rsidR="00D81273" w:rsidRPr="00486E9B" w:rsidRDefault="00D81273" w:rsidP="00486E9B">
      <w:pPr>
        <w:spacing w:line="360" w:lineRule="auto"/>
        <w:ind w:left="142" w:right="92" w:firstLine="709"/>
        <w:rPr>
          <w:rFonts w:ascii="Arial" w:hAnsi="Arial" w:cs="Arial"/>
          <w:b/>
        </w:rPr>
      </w:pPr>
      <w:r w:rsidRPr="00486E9B">
        <w:rPr>
          <w:rFonts w:ascii="Arial" w:hAnsi="Arial" w:cs="Arial"/>
          <w:b/>
        </w:rPr>
        <w:t xml:space="preserve">         </w:t>
      </w:r>
      <w:r w:rsidRPr="00486E9B">
        <w:rPr>
          <w:rFonts w:ascii="Arial" w:hAnsi="Arial" w:cs="Arial"/>
          <w:b/>
        </w:rPr>
        <w:tab/>
      </w:r>
      <w:proofErr w:type="spellStart"/>
      <w:r w:rsidRPr="00486E9B">
        <w:rPr>
          <w:rFonts w:ascii="Arial" w:hAnsi="Arial" w:cs="Arial"/>
          <w:b/>
        </w:rPr>
        <w:t>Ordonante</w:t>
      </w:r>
      <w:proofErr w:type="spellEnd"/>
      <w:r w:rsidRPr="00486E9B">
        <w:rPr>
          <w:rFonts w:ascii="Arial" w:hAnsi="Arial" w:cs="Arial"/>
          <w:b/>
        </w:rPr>
        <w:t xml:space="preserve"> in </w:t>
      </w:r>
      <w:proofErr w:type="spellStart"/>
      <w:r w:rsidRPr="00486E9B">
        <w:rPr>
          <w:rFonts w:ascii="Arial" w:hAnsi="Arial" w:cs="Arial"/>
          <w:b/>
        </w:rPr>
        <w:t>domeniul</w:t>
      </w:r>
      <w:proofErr w:type="spellEnd"/>
      <w:r w:rsidRPr="00486E9B">
        <w:rPr>
          <w:rFonts w:ascii="Arial" w:hAnsi="Arial" w:cs="Arial"/>
          <w:b/>
        </w:rPr>
        <w:t xml:space="preserve"> </w:t>
      </w:r>
      <w:proofErr w:type="spellStart"/>
      <w:r w:rsidRPr="00486E9B">
        <w:rPr>
          <w:rFonts w:ascii="Arial" w:hAnsi="Arial" w:cs="Arial"/>
          <w:b/>
        </w:rPr>
        <w:t>securitatii</w:t>
      </w:r>
      <w:proofErr w:type="spellEnd"/>
      <w:r w:rsidRPr="00486E9B">
        <w:rPr>
          <w:rFonts w:ascii="Arial" w:hAnsi="Arial" w:cs="Arial"/>
          <w:b/>
        </w:rPr>
        <w:t xml:space="preserve"> </w:t>
      </w:r>
      <w:proofErr w:type="spellStart"/>
      <w:r w:rsidRPr="00486E9B">
        <w:rPr>
          <w:rFonts w:ascii="Arial" w:hAnsi="Arial" w:cs="Arial"/>
          <w:b/>
        </w:rPr>
        <w:t>si</w:t>
      </w:r>
      <w:proofErr w:type="spellEnd"/>
      <w:r w:rsidRPr="00486E9B">
        <w:rPr>
          <w:rFonts w:ascii="Arial" w:hAnsi="Arial" w:cs="Arial"/>
          <w:b/>
        </w:rPr>
        <w:t xml:space="preserve"> </w:t>
      </w:r>
      <w:proofErr w:type="spellStart"/>
      <w:r w:rsidRPr="00486E9B">
        <w:rPr>
          <w:rFonts w:ascii="Arial" w:hAnsi="Arial" w:cs="Arial"/>
          <w:b/>
        </w:rPr>
        <w:t>sanatatii</w:t>
      </w:r>
      <w:proofErr w:type="spellEnd"/>
      <w:r w:rsidRPr="00486E9B">
        <w:rPr>
          <w:rFonts w:ascii="Arial" w:hAnsi="Arial" w:cs="Arial"/>
          <w:b/>
        </w:rPr>
        <w:t xml:space="preserve"> in </w:t>
      </w:r>
      <w:proofErr w:type="spellStart"/>
      <w:r w:rsidRPr="00486E9B">
        <w:rPr>
          <w:rFonts w:ascii="Arial" w:hAnsi="Arial" w:cs="Arial"/>
          <w:b/>
        </w:rPr>
        <w:t>munca</w:t>
      </w:r>
      <w:proofErr w:type="spellEnd"/>
      <w:r w:rsidRPr="00486E9B">
        <w:rPr>
          <w:rFonts w:ascii="Arial" w:hAnsi="Arial" w:cs="Arial"/>
          <w:b/>
        </w:rPr>
        <w:t xml:space="preserve">, </w:t>
      </w:r>
      <w:proofErr w:type="spellStart"/>
      <w:r w:rsidRPr="00486E9B">
        <w:rPr>
          <w:rFonts w:ascii="Arial" w:hAnsi="Arial" w:cs="Arial"/>
          <w:b/>
        </w:rPr>
        <w:t>conditii</w:t>
      </w:r>
      <w:proofErr w:type="spellEnd"/>
      <w:r w:rsidRPr="00486E9B">
        <w:rPr>
          <w:rFonts w:ascii="Arial" w:hAnsi="Arial" w:cs="Arial"/>
          <w:b/>
        </w:rPr>
        <w:t xml:space="preserve"> de </w:t>
      </w:r>
      <w:proofErr w:type="spellStart"/>
      <w:r w:rsidRPr="00486E9B">
        <w:rPr>
          <w:rFonts w:ascii="Arial" w:hAnsi="Arial" w:cs="Arial"/>
          <w:b/>
        </w:rPr>
        <w:t>munca</w:t>
      </w:r>
      <w:proofErr w:type="spellEnd"/>
    </w:p>
    <w:p w14:paraId="28ABFF47" w14:textId="77777777" w:rsidR="00D81273" w:rsidRPr="00486E9B" w:rsidRDefault="00D81273" w:rsidP="00CF32CA">
      <w:pPr>
        <w:keepNext/>
        <w:spacing w:after="0"/>
        <w:ind w:left="142" w:right="92" w:firstLine="709"/>
        <w:jc w:val="both"/>
        <w:outlineLvl w:val="2"/>
        <w:rPr>
          <w:rFonts w:ascii="Arial" w:eastAsia="Times New Roman" w:hAnsi="Arial" w:cs="Arial"/>
          <w:kern w:val="32"/>
          <w:lang w:val="ro-RO" w:eastAsia="de-AT"/>
        </w:rPr>
      </w:pPr>
    </w:p>
    <w:p w14:paraId="173C9E8C" w14:textId="77777777" w:rsidR="00D81273" w:rsidRPr="00486E9B" w:rsidRDefault="00000000" w:rsidP="00727F89">
      <w:pPr>
        <w:spacing w:after="0"/>
        <w:ind w:left="142" w:right="92" w:firstLine="709"/>
        <w:jc w:val="both"/>
        <w:rPr>
          <w:rFonts w:ascii="Arial" w:hAnsi="Arial" w:cs="Arial"/>
          <w:lang w:val="ro-RO"/>
        </w:rPr>
      </w:pPr>
      <w:hyperlink r:id="rId8" w:history="1">
        <w:r w:rsidR="00D81273" w:rsidRPr="00486E9B">
          <w:rPr>
            <w:rFonts w:ascii="Arial" w:hAnsi="Arial" w:cs="Arial"/>
            <w:lang w:val="ro-RO"/>
          </w:rPr>
          <w:t>Ordonanta de Urgenta a Guvernului nr. 136/1999, aprobată prin Legea nr. 322/2001pentru modificarea si completarea Legii nr. 130/1999 privind unele masuri de protectie pentru persoanele incadrate in munca</w:t>
        </w:r>
      </w:hyperlink>
    </w:p>
    <w:p w14:paraId="5AAF5326"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Ordinul MAI nr.156/2017 – pentru aprobarea Normelor metodologice privind elaborarea și testarea planurilor de urgență în caz de accidente majore în care sunt implicate substanțe periculoase.</w:t>
      </w:r>
    </w:p>
    <w:p w14:paraId="1315CA79" w14:textId="77777777" w:rsidR="00D81273" w:rsidRPr="00486E9B" w:rsidRDefault="00D81273" w:rsidP="00486E9B">
      <w:pPr>
        <w:spacing w:after="0" w:line="360" w:lineRule="auto"/>
        <w:ind w:left="142" w:right="92" w:firstLine="709"/>
        <w:jc w:val="both"/>
        <w:rPr>
          <w:rFonts w:ascii="Arial" w:hAnsi="Arial" w:cs="Arial"/>
          <w:lang w:val="ro-RO"/>
        </w:rPr>
      </w:pPr>
    </w:p>
    <w:p w14:paraId="46054C7D" w14:textId="77777777" w:rsidR="00D81273" w:rsidRPr="00486E9B" w:rsidRDefault="00D81273" w:rsidP="00486E9B">
      <w:pPr>
        <w:spacing w:line="360" w:lineRule="auto"/>
        <w:ind w:left="142" w:right="92" w:firstLine="709"/>
        <w:rPr>
          <w:rFonts w:ascii="Arial" w:hAnsi="Arial" w:cs="Arial"/>
          <w:b/>
        </w:rPr>
      </w:pPr>
      <w:r w:rsidRPr="00486E9B">
        <w:rPr>
          <w:rFonts w:ascii="Arial" w:hAnsi="Arial" w:cs="Arial"/>
          <w:b/>
        </w:rPr>
        <w:lastRenderedPageBreak/>
        <w:t xml:space="preserve">               </w:t>
      </w:r>
      <w:proofErr w:type="spellStart"/>
      <w:r w:rsidRPr="00486E9B">
        <w:rPr>
          <w:rFonts w:ascii="Arial" w:hAnsi="Arial" w:cs="Arial"/>
          <w:b/>
        </w:rPr>
        <w:t>Hotarari</w:t>
      </w:r>
      <w:proofErr w:type="spellEnd"/>
      <w:r w:rsidRPr="00486E9B">
        <w:rPr>
          <w:rFonts w:ascii="Arial" w:hAnsi="Arial" w:cs="Arial"/>
          <w:b/>
        </w:rPr>
        <w:t xml:space="preserve"> de </w:t>
      </w:r>
      <w:proofErr w:type="spellStart"/>
      <w:r w:rsidRPr="00486E9B">
        <w:rPr>
          <w:rFonts w:ascii="Arial" w:hAnsi="Arial" w:cs="Arial"/>
          <w:b/>
        </w:rPr>
        <w:t>Guvern</w:t>
      </w:r>
      <w:proofErr w:type="spellEnd"/>
    </w:p>
    <w:p w14:paraId="54542AA8"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t>Hotarari de Guvern in domeniul protectiei muncii</w:t>
      </w:r>
    </w:p>
    <w:p w14:paraId="3BF5414E"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t>Hotarârea de Guvern nr. 1146 /2006 privind cerintele de securitate si sanatate pentru utilizarea in munca de catre lucratori a echipamentelor de munca</w:t>
      </w:r>
    </w:p>
    <w:p w14:paraId="4AD711BF"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t xml:space="preserve">Hotarârea de Guvern nr. 520/2016 privind cerințele minime de securitate și sănătate referitoare la expunerea lucrătorilor la riscuri generate de câmpuri electromagnetice </w:t>
      </w:r>
    </w:p>
    <w:p w14:paraId="37D0A002" w14:textId="77777777" w:rsidR="00D81273" w:rsidRPr="00486E9B" w:rsidRDefault="00000000" w:rsidP="00CF32CA">
      <w:pPr>
        <w:spacing w:after="0"/>
        <w:ind w:left="142" w:right="92" w:firstLine="709"/>
        <w:rPr>
          <w:rFonts w:ascii="Arial" w:hAnsi="Arial" w:cs="Arial"/>
          <w:lang w:val="ro-RO"/>
        </w:rPr>
      </w:pPr>
      <w:hyperlink r:id="rId9" w:history="1">
        <w:r w:rsidR="00D81273" w:rsidRPr="00486E9B">
          <w:rPr>
            <w:rFonts w:ascii="Arial" w:hAnsi="Arial" w:cs="Arial"/>
            <w:lang w:val="ro-RO"/>
          </w:rPr>
          <w:t>Hotarârea de Guvern nr. 1093/2006 privind stabilirea cerintelor minime de securitate si sanatate pentru protectia lucratorilor împotriva riscurilor legate de expunerea la agenti cancerigeni sau mutageni la locul de munca</w:t>
        </w:r>
      </w:hyperlink>
    </w:p>
    <w:p w14:paraId="59973B7A" w14:textId="77777777" w:rsidR="00D81273" w:rsidRPr="00486E9B" w:rsidRDefault="00000000" w:rsidP="00CF32CA">
      <w:pPr>
        <w:spacing w:after="0"/>
        <w:ind w:left="142" w:right="92" w:firstLine="709"/>
        <w:rPr>
          <w:rFonts w:ascii="Arial" w:hAnsi="Arial" w:cs="Arial"/>
          <w:lang w:val="ro-RO"/>
        </w:rPr>
      </w:pPr>
      <w:hyperlink r:id="rId10" w:history="1">
        <w:r w:rsidR="00D81273" w:rsidRPr="00486E9B">
          <w:rPr>
            <w:rFonts w:ascii="Arial" w:hAnsi="Arial" w:cs="Arial"/>
            <w:lang w:val="ro-RO"/>
          </w:rPr>
          <w:t>Hotarârea de Guvern nr. 1091/2006 privind cerintele minime de securitate si sanatate pentru locul de munca</w:t>
        </w:r>
      </w:hyperlink>
    </w:p>
    <w:p w14:paraId="19D18D7E" w14:textId="77777777" w:rsidR="00D81273" w:rsidRPr="00486E9B" w:rsidRDefault="00000000" w:rsidP="00CF32CA">
      <w:pPr>
        <w:spacing w:after="0"/>
        <w:ind w:left="142" w:right="92" w:firstLine="709"/>
        <w:rPr>
          <w:rFonts w:ascii="Arial" w:hAnsi="Arial" w:cs="Arial"/>
          <w:lang w:val="ro-RO"/>
        </w:rPr>
      </w:pPr>
      <w:hyperlink r:id="rId11" w:history="1">
        <w:r w:rsidR="00D81273" w:rsidRPr="00486E9B">
          <w:rPr>
            <w:rFonts w:ascii="Arial" w:hAnsi="Arial" w:cs="Arial"/>
            <w:lang w:val="ro-RO"/>
          </w:rPr>
          <w:t>Hotarârea de Guvern nr. 1058/2006 privind cerintele minime pentru îmbunatatirea securitatii si protectia sanatatii lucratorilor care pot fi expusi unui potential risc datorat atmosferelor explozive</w:t>
        </w:r>
      </w:hyperlink>
    </w:p>
    <w:p w14:paraId="172DC9E8" w14:textId="77777777" w:rsidR="00D81273" w:rsidRPr="00486E9B" w:rsidRDefault="00000000" w:rsidP="00CF32CA">
      <w:pPr>
        <w:spacing w:after="0"/>
        <w:ind w:left="142" w:right="92" w:firstLine="709"/>
        <w:rPr>
          <w:rFonts w:ascii="Arial" w:hAnsi="Arial" w:cs="Arial"/>
          <w:lang w:val="ro-RO"/>
        </w:rPr>
      </w:pPr>
      <w:hyperlink r:id="rId12" w:history="1">
        <w:r w:rsidR="00D81273" w:rsidRPr="00486E9B">
          <w:rPr>
            <w:rFonts w:ascii="Arial" w:hAnsi="Arial" w:cs="Arial"/>
            <w:lang w:val="ro-RO"/>
          </w:rPr>
          <w:t>Hotarârea de Guvern nr. 1051/2006 privind cerintele minime de securitate si sanatate pentru manipularea manuala a maselor care prezinta riscuri pentru lucratori, în special de afectiuni dorsolombare.</w:t>
        </w:r>
      </w:hyperlink>
    </w:p>
    <w:p w14:paraId="52A7866C" w14:textId="77777777" w:rsidR="00D81273" w:rsidRPr="00486E9B" w:rsidRDefault="00000000" w:rsidP="00CF32CA">
      <w:pPr>
        <w:spacing w:after="0"/>
        <w:ind w:left="142" w:right="92" w:firstLine="709"/>
        <w:rPr>
          <w:rFonts w:ascii="Arial" w:hAnsi="Arial" w:cs="Arial"/>
          <w:lang w:val="ro-RO"/>
        </w:rPr>
      </w:pPr>
      <w:hyperlink r:id="rId13" w:history="1">
        <w:r w:rsidR="00D81273" w:rsidRPr="00486E9B">
          <w:rPr>
            <w:rFonts w:ascii="Arial" w:hAnsi="Arial" w:cs="Arial"/>
            <w:lang w:val="ro-RO"/>
          </w:rPr>
          <w:t>Hotarârea de Guvern nr. 1048/2006 privind cerintele minime de securitate si sanatate pentru utilizarea de catre lucratori a echipamentelor individuale de protectie la locul de munca</w:t>
        </w:r>
      </w:hyperlink>
    </w:p>
    <w:p w14:paraId="7FDCBF76" w14:textId="77777777" w:rsidR="00D81273" w:rsidRPr="00486E9B" w:rsidRDefault="00000000" w:rsidP="00CF32CA">
      <w:pPr>
        <w:spacing w:after="0"/>
        <w:ind w:left="142" w:right="92" w:firstLine="709"/>
        <w:rPr>
          <w:rFonts w:ascii="Arial" w:hAnsi="Arial" w:cs="Arial"/>
          <w:lang w:val="ro-RO"/>
        </w:rPr>
      </w:pPr>
      <w:hyperlink r:id="rId14" w:history="1">
        <w:r w:rsidR="00D81273" w:rsidRPr="00486E9B">
          <w:rPr>
            <w:rFonts w:ascii="Arial" w:hAnsi="Arial" w:cs="Arial"/>
            <w:lang w:val="ro-RO"/>
          </w:rPr>
          <w:t>Hotarârea de Guvern nr. 1028/2006 privind cerintele minime de securitate si sanatate în munca referitoare la utilizarea echipamentelor cu ecran de vizualizare</w:t>
        </w:r>
      </w:hyperlink>
    </w:p>
    <w:p w14:paraId="52AA1717" w14:textId="77777777" w:rsidR="00D81273" w:rsidRPr="00486E9B" w:rsidRDefault="00000000" w:rsidP="00CF32CA">
      <w:pPr>
        <w:spacing w:after="0"/>
        <w:ind w:left="142" w:right="92" w:firstLine="709"/>
        <w:rPr>
          <w:rFonts w:ascii="Arial" w:hAnsi="Arial" w:cs="Arial"/>
          <w:lang w:val="ro-RO"/>
        </w:rPr>
      </w:pPr>
      <w:hyperlink r:id="rId15" w:history="1">
        <w:r w:rsidR="00D81273" w:rsidRPr="00486E9B">
          <w:rPr>
            <w:rFonts w:ascii="Arial" w:hAnsi="Arial" w:cs="Arial"/>
            <w:lang w:val="ro-RO"/>
          </w:rPr>
          <w:t>Hotarârea de Guvern nr. 971/2006 privind cerintele minime pentru semnalizarea de securitate si/sau de sanatate la locul de munca</w:t>
        </w:r>
      </w:hyperlink>
    </w:p>
    <w:p w14:paraId="6244A5B2" w14:textId="77777777" w:rsidR="00D81273" w:rsidRPr="00486E9B" w:rsidRDefault="00000000" w:rsidP="00CF32CA">
      <w:pPr>
        <w:spacing w:after="0"/>
        <w:ind w:left="142" w:right="92" w:firstLine="709"/>
        <w:rPr>
          <w:rFonts w:ascii="Arial" w:hAnsi="Arial" w:cs="Arial"/>
          <w:lang w:val="ro-RO"/>
        </w:rPr>
      </w:pPr>
      <w:hyperlink r:id="rId16" w:history="1">
        <w:r w:rsidR="00D81273" w:rsidRPr="00486E9B">
          <w:rPr>
            <w:rFonts w:ascii="Arial" w:hAnsi="Arial" w:cs="Arial"/>
            <w:lang w:val="ro-RO"/>
          </w:rPr>
          <w:t>Hotarâre de Guvern nr. 493/2006, modificată cu H.G. 601/2007, privind cerintele minime de securitate si sanatate referitoare la expunerea lucratorilor la riscurile generate de zgomot</w:t>
        </w:r>
      </w:hyperlink>
    </w:p>
    <w:p w14:paraId="7E957D6B" w14:textId="77777777" w:rsidR="00D81273" w:rsidRPr="00486E9B" w:rsidRDefault="00000000" w:rsidP="00CF32CA">
      <w:pPr>
        <w:spacing w:after="0"/>
        <w:ind w:left="142" w:right="92" w:firstLine="709"/>
        <w:rPr>
          <w:rFonts w:ascii="Arial" w:hAnsi="Arial" w:cs="Arial"/>
          <w:lang w:val="ro-RO"/>
        </w:rPr>
      </w:pPr>
      <w:hyperlink r:id="rId17" w:history="1">
        <w:r w:rsidR="00D81273" w:rsidRPr="00486E9B">
          <w:rPr>
            <w:rFonts w:ascii="Arial" w:hAnsi="Arial" w:cs="Arial"/>
            <w:lang w:val="ro-RO"/>
          </w:rPr>
          <w:t>Hotarare de Guvern nr. 300/2006, modificată şi completată cu H.G. 601/2007, privind cerintele minime de securitate si sanatate pentru santierele temporare sau mobile</w:t>
        </w:r>
      </w:hyperlink>
    </w:p>
    <w:p w14:paraId="47F97751" w14:textId="77777777" w:rsidR="00D81273" w:rsidRPr="00486E9B" w:rsidRDefault="00000000" w:rsidP="00CF32CA">
      <w:pPr>
        <w:spacing w:after="0"/>
        <w:ind w:left="142" w:right="92" w:firstLine="709"/>
        <w:rPr>
          <w:rFonts w:ascii="Arial" w:hAnsi="Arial" w:cs="Arial"/>
          <w:lang w:val="ro-RO"/>
        </w:rPr>
      </w:pPr>
      <w:hyperlink r:id="rId18" w:history="1">
        <w:r w:rsidR="00D81273" w:rsidRPr="00486E9B">
          <w:rPr>
            <w:rFonts w:ascii="Arial" w:hAnsi="Arial" w:cs="Arial"/>
            <w:lang w:val="ro-RO"/>
          </w:rPr>
          <w:t>Hotarare de Guvern nr. 1876/2005, modificată şi completată cu H.G. 601/2007, privind cerintele minime de securitate si sanatate referitoare la expunerea lucratorilor la riscurile generate de vibratii (MO nr. 81/30.01.2006)</w:t>
        </w:r>
      </w:hyperlink>
    </w:p>
    <w:p w14:paraId="48634B99" w14:textId="77777777" w:rsidR="00D81273" w:rsidRPr="00486E9B" w:rsidRDefault="00000000" w:rsidP="00CF32CA">
      <w:pPr>
        <w:spacing w:after="0"/>
        <w:ind w:left="142" w:right="92" w:firstLine="709"/>
        <w:rPr>
          <w:rFonts w:ascii="Arial" w:hAnsi="Arial" w:cs="Arial"/>
          <w:lang w:val="ro-RO"/>
        </w:rPr>
      </w:pPr>
      <w:hyperlink r:id="rId19" w:history="1">
        <w:r w:rsidR="00D81273" w:rsidRPr="00486E9B">
          <w:rPr>
            <w:rFonts w:ascii="Arial" w:hAnsi="Arial" w:cs="Arial"/>
            <w:lang w:val="ro-RO"/>
          </w:rPr>
          <w:t>Hotarare de Guvern nr. 1875/2005, modificată şi completată cu H.G. 601/2007, privind protectia sanatatii si securitatii lucratorilor fata de riscurile datorate expunerii la azbest (MO nr. 64/24.01.2006)</w:t>
        </w:r>
      </w:hyperlink>
    </w:p>
    <w:p w14:paraId="2457F903" w14:textId="77777777" w:rsidR="00D81273" w:rsidRPr="00486E9B" w:rsidRDefault="00000000" w:rsidP="00CF32CA">
      <w:pPr>
        <w:spacing w:after="0"/>
        <w:ind w:left="142" w:right="92" w:firstLine="709"/>
        <w:rPr>
          <w:rFonts w:ascii="Arial" w:hAnsi="Arial" w:cs="Arial"/>
          <w:lang w:val="ro-RO"/>
        </w:rPr>
      </w:pPr>
      <w:hyperlink r:id="rId20" w:history="1">
        <w:r w:rsidR="00D81273" w:rsidRPr="00486E9B">
          <w:rPr>
            <w:rFonts w:ascii="Arial" w:hAnsi="Arial" w:cs="Arial"/>
            <w:lang w:val="ro-RO"/>
          </w:rPr>
          <w:t>Hotarare de Guvern nr. 1022/2002 privind regimul produselor si serviciilor care pot pune in pericol viata, sanatatea, securitatea muncii si protectia mediului (MO nr. 711/30.09.2002)</w:t>
        </w:r>
      </w:hyperlink>
    </w:p>
    <w:p w14:paraId="5DF8A60E" w14:textId="77777777" w:rsidR="00D81273" w:rsidRPr="00486E9B" w:rsidRDefault="00000000" w:rsidP="00CF32CA">
      <w:pPr>
        <w:spacing w:after="0"/>
        <w:ind w:left="142" w:right="92" w:firstLine="709"/>
        <w:rPr>
          <w:rFonts w:ascii="Arial" w:hAnsi="Arial" w:cs="Arial"/>
          <w:lang w:val="ro-RO"/>
        </w:rPr>
      </w:pPr>
      <w:hyperlink r:id="rId21" w:history="1">
        <w:r w:rsidR="00D81273" w:rsidRPr="00486E9B">
          <w:rPr>
            <w:rFonts w:ascii="Arial" w:hAnsi="Arial" w:cs="Arial"/>
            <w:lang w:val="ro-RO"/>
          </w:rPr>
          <w:t>Hotarare de Guvern nr. 613/2002 pentru prorogarea termenului prevazut la art. 16 din Hotararea Guvernului nr. 261/2001 privind criteriile si metodologia de incadrare a locurilor de munca in conditii deosebite</w:t>
        </w:r>
      </w:hyperlink>
    </w:p>
    <w:p w14:paraId="2707493E" w14:textId="77777777" w:rsidR="00D81273" w:rsidRPr="00486E9B" w:rsidRDefault="00000000" w:rsidP="00CF32CA">
      <w:pPr>
        <w:spacing w:after="0"/>
        <w:ind w:left="142" w:right="92" w:firstLine="709"/>
        <w:rPr>
          <w:rFonts w:ascii="Arial" w:hAnsi="Arial" w:cs="Arial"/>
          <w:lang w:val="ro-RO"/>
        </w:rPr>
      </w:pPr>
      <w:hyperlink r:id="rId22" w:history="1">
        <w:r w:rsidR="00D81273" w:rsidRPr="00486E9B">
          <w:rPr>
            <w:rFonts w:ascii="Arial" w:hAnsi="Arial" w:cs="Arial"/>
            <w:lang w:val="ro-RO"/>
          </w:rPr>
          <w:t>Norme de aplicare a Hotararii de Guvern nr. 261/2001 (MO nr. 300/07.06.2001)</w:t>
        </w:r>
      </w:hyperlink>
    </w:p>
    <w:p w14:paraId="5D91A76A"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t xml:space="preserve">Hotarare de Guvern nr. 1014/2015, privind metodologia de reînnoire a avizelor de încadrare a locurilor de muncă în condiții deosebite. </w:t>
      </w:r>
    </w:p>
    <w:p w14:paraId="37D069D2"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t>Hotarire de Guvern nr.59/2016 privind controlul activitatilor care prezinta pericole de accidente majore in care sunt implicate substante periculoase</w:t>
      </w:r>
    </w:p>
    <w:p w14:paraId="51786EBC"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t>Hotarari de Guvern in domeniul evaluarii conformitatii</w:t>
      </w:r>
    </w:p>
    <w:p w14:paraId="143D0D26"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t xml:space="preserve">Hotarare de Guvern nr. 1029/2008 privind stabilirea conditiilor pentru introducerea pe piata a masinilor industriale </w:t>
      </w:r>
    </w:p>
    <w:p w14:paraId="052E1F09"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lastRenderedPageBreak/>
        <w:t xml:space="preserve">Hotarare de Guvern nr. 305/2017, privind stabilirea unor măsuri de punere în aplicare a Regulamentului (UE) 2016/425 al Parlamentului European și al Consiliului din 9 martie 2016 privind echipamentele individuale de protecție și de abrogare a Directivei 89/686/CEE a Consiliului </w:t>
      </w:r>
    </w:p>
    <w:p w14:paraId="55694089" w14:textId="77777777" w:rsidR="00D81273" w:rsidRPr="00486E9B" w:rsidRDefault="00D81273" w:rsidP="00CF32CA">
      <w:pPr>
        <w:spacing w:after="0"/>
        <w:ind w:left="142" w:right="92" w:firstLine="709"/>
        <w:rPr>
          <w:rFonts w:ascii="Arial" w:hAnsi="Arial" w:cs="Arial"/>
          <w:lang w:val="ro-RO"/>
        </w:rPr>
      </w:pPr>
      <w:r w:rsidRPr="00486E9B">
        <w:rPr>
          <w:rFonts w:ascii="Arial" w:hAnsi="Arial" w:cs="Arial"/>
          <w:lang w:val="ro-RO"/>
        </w:rPr>
        <w:t>Hotarare de Guvern nr. 1605/2003 privind modificarea si completarea Hotararii Guvernului nr. 71/2002 pentru aprobarea Normelor metodologice privind stabilirea procedurilor ce se utilizeaza în procesul de evaluare a conformitatii produselor din domeniile reglementate, prevazute în Legea nr. 608/2001 privind evaluarea conformitatii produselor, si a regulilor de aplicare si utilizare a marcajului national de conformitate CS</w:t>
      </w:r>
    </w:p>
    <w:p w14:paraId="60E8A0A5" w14:textId="66B664E4" w:rsidR="003456C6" w:rsidRDefault="00000000" w:rsidP="003456C6">
      <w:pPr>
        <w:spacing w:after="0"/>
        <w:ind w:left="142" w:right="92" w:firstLine="709"/>
        <w:rPr>
          <w:rFonts w:ascii="Arial" w:hAnsi="Arial" w:cs="Arial"/>
          <w:lang w:val="ro-RO"/>
        </w:rPr>
      </w:pPr>
      <w:r>
        <w:rPr>
          <w:rFonts w:ascii="Arial" w:hAnsi="Arial" w:cs="Arial"/>
          <w:noProof/>
          <w:lang w:val="ro-RO"/>
        </w:rPr>
        <w:pict w14:anchorId="341C5D55">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51" type="#_x0000_t5" style="position:absolute;left:0;text-align:left;margin-left:1.3pt;margin-top:13.45pt;width:31.85pt;height:29.8pt;z-index:251659264;visibility:visibl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" fillcolor="white [3201]" strokecolor="black [3213]" strokeweight="0">
            <v:textbox>
              <w:txbxContent>
                <w:p w14:paraId="4B66897F" w14:textId="77777777" w:rsidR="003456C6" w:rsidRPr="00FE1B85" w:rsidRDefault="003456C6" w:rsidP="003456C6">
                  <w:pPr>
                    <w:jc w:val="center"/>
                    <w:rPr>
                      <w:sz w:val="12"/>
                      <w:szCs w:val="12"/>
                      <w:lang w:val="ro-RO"/>
                    </w:rPr>
                  </w:pPr>
                  <w:r w:rsidRPr="00FE1B85">
                    <w:rPr>
                      <w:sz w:val="12"/>
                      <w:szCs w:val="12"/>
                      <w:lang w:val="ro-RO"/>
                    </w:rPr>
                    <w:t>01</w:t>
                  </w:r>
                </w:p>
              </w:txbxContent>
            </v:textbox>
          </v:shape>
        </w:pict>
      </w:r>
    </w:p>
    <w:p w14:paraId="5767D57F" w14:textId="77777777" w:rsidR="003456C6" w:rsidRPr="005712CA" w:rsidRDefault="003456C6" w:rsidP="003456C6">
      <w:pPr>
        <w:spacing w:line="360" w:lineRule="auto"/>
        <w:ind w:left="142" w:right="92" w:firstLine="709"/>
        <w:rPr>
          <w:rFonts w:ascii="Arial" w:hAnsi="Arial" w:cs="Arial"/>
          <w:b/>
        </w:rPr>
      </w:pPr>
      <w:proofErr w:type="spellStart"/>
      <w:r w:rsidRPr="005712CA">
        <w:rPr>
          <w:rFonts w:ascii="Arial" w:hAnsi="Arial" w:cs="Arial"/>
          <w:b/>
        </w:rPr>
        <w:t>Reglementari</w:t>
      </w:r>
      <w:proofErr w:type="spellEnd"/>
      <w:r w:rsidRPr="005712CA">
        <w:rPr>
          <w:rFonts w:ascii="Arial" w:hAnsi="Arial" w:cs="Arial"/>
          <w:b/>
        </w:rPr>
        <w:t xml:space="preserve"> </w:t>
      </w:r>
      <w:proofErr w:type="spellStart"/>
      <w:r w:rsidRPr="005712CA">
        <w:rPr>
          <w:rFonts w:ascii="Arial" w:hAnsi="Arial" w:cs="Arial"/>
          <w:b/>
        </w:rPr>
        <w:t>privind</w:t>
      </w:r>
      <w:proofErr w:type="spellEnd"/>
      <w:r w:rsidRPr="005712CA">
        <w:rPr>
          <w:rFonts w:ascii="Arial" w:hAnsi="Arial" w:cs="Arial"/>
          <w:b/>
        </w:rPr>
        <w:t xml:space="preserve"> </w:t>
      </w:r>
      <w:proofErr w:type="spellStart"/>
      <w:r w:rsidRPr="005712CA">
        <w:rPr>
          <w:rFonts w:ascii="Arial" w:hAnsi="Arial" w:cs="Arial"/>
          <w:b/>
        </w:rPr>
        <w:t>protectia</w:t>
      </w:r>
      <w:proofErr w:type="spellEnd"/>
      <w:r w:rsidRPr="005712CA">
        <w:rPr>
          <w:rFonts w:ascii="Arial" w:hAnsi="Arial" w:cs="Arial"/>
          <w:b/>
        </w:rPr>
        <w:t xml:space="preserve"> </w:t>
      </w:r>
      <w:proofErr w:type="spellStart"/>
      <w:r w:rsidRPr="005712CA">
        <w:rPr>
          <w:rFonts w:ascii="Arial" w:hAnsi="Arial" w:cs="Arial"/>
          <w:b/>
        </w:rPr>
        <w:t>mediului</w:t>
      </w:r>
      <w:proofErr w:type="spellEnd"/>
    </w:p>
    <w:p w14:paraId="45765722" w14:textId="4D86257E"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Documentaţia dar şi execuţia vor respecta prevederile</w:t>
      </w:r>
      <w:r>
        <w:rPr>
          <w:rFonts w:ascii="Arial" w:hAnsi="Arial" w:cs="Arial"/>
          <w:lang w:val="ro-RO"/>
        </w:rPr>
        <w:t xml:space="preserve"> </w:t>
      </w:r>
      <w:r w:rsidRPr="005712CA">
        <w:rPr>
          <w:rFonts w:ascii="Arial" w:hAnsi="Arial" w:cs="Arial"/>
          <w:lang w:val="ro-RO"/>
        </w:rPr>
        <w:t>urmӑtoarelor reglementӑri:</w:t>
      </w:r>
    </w:p>
    <w:p w14:paraId="67F97FB4"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xml:space="preserve"> • Legea 265/2006 pentru aprobarea OUG 195/2005 privind protectia</w:t>
      </w:r>
      <w:r>
        <w:rPr>
          <w:rFonts w:ascii="Arial" w:hAnsi="Arial" w:cs="Arial"/>
          <w:lang w:val="ro-RO"/>
        </w:rPr>
        <w:t xml:space="preserve"> </w:t>
      </w:r>
      <w:r w:rsidRPr="005712CA">
        <w:rPr>
          <w:rFonts w:ascii="Arial" w:hAnsi="Arial" w:cs="Arial"/>
          <w:lang w:val="ro-RO"/>
        </w:rPr>
        <w:t>mediului, cu modificarile si completarile ulterioare;</w:t>
      </w:r>
    </w:p>
    <w:p w14:paraId="69A4F9C0"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Hotararea Guvernului nr. 445 din 08/04/2009 privind evaluarea</w:t>
      </w:r>
      <w:r>
        <w:rPr>
          <w:rFonts w:ascii="Arial" w:hAnsi="Arial" w:cs="Arial"/>
          <w:lang w:val="ro-RO"/>
        </w:rPr>
        <w:t xml:space="preserve"> </w:t>
      </w:r>
      <w:r w:rsidRPr="005712CA">
        <w:rPr>
          <w:rFonts w:ascii="Arial" w:hAnsi="Arial" w:cs="Arial"/>
          <w:lang w:val="ro-RO"/>
        </w:rPr>
        <w:t>impactului anumitor proiecte publice si private asupra mediului;</w:t>
      </w:r>
    </w:p>
    <w:p w14:paraId="790E2106"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xml:space="preserve"> • Ordin nr. 135 din 10/02/2010 privind aprobarea Metodologiei de</w:t>
      </w:r>
      <w:r>
        <w:rPr>
          <w:rFonts w:ascii="Arial" w:hAnsi="Arial" w:cs="Arial"/>
          <w:lang w:val="ro-RO"/>
        </w:rPr>
        <w:t xml:space="preserve"> </w:t>
      </w:r>
      <w:r w:rsidRPr="005712CA">
        <w:rPr>
          <w:rFonts w:ascii="Arial" w:hAnsi="Arial" w:cs="Arial"/>
          <w:lang w:val="ro-RO"/>
        </w:rPr>
        <w:t>aplicare a evaluarii impactului asupra mediului pentru proiecte publice</w:t>
      </w:r>
      <w:r>
        <w:rPr>
          <w:rFonts w:ascii="Arial" w:hAnsi="Arial" w:cs="Arial"/>
          <w:lang w:val="ro-RO"/>
        </w:rPr>
        <w:t xml:space="preserve"> </w:t>
      </w:r>
      <w:r w:rsidRPr="005712CA">
        <w:rPr>
          <w:rFonts w:ascii="Arial" w:hAnsi="Arial" w:cs="Arial"/>
          <w:lang w:val="ro-RO"/>
        </w:rPr>
        <w:t>si private;</w:t>
      </w:r>
    </w:p>
    <w:p w14:paraId="2E15E110"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xml:space="preserve"> • Ordinul 863/2002 privind aprobarea ghidurilor metodologice aplicabile</w:t>
      </w:r>
      <w:r>
        <w:rPr>
          <w:rFonts w:ascii="Arial" w:hAnsi="Arial" w:cs="Arial"/>
          <w:lang w:val="ro-RO"/>
        </w:rPr>
        <w:t xml:space="preserve"> </w:t>
      </w:r>
      <w:r w:rsidRPr="005712CA">
        <w:rPr>
          <w:rFonts w:ascii="Arial" w:hAnsi="Arial" w:cs="Arial"/>
          <w:lang w:val="ro-RO"/>
        </w:rPr>
        <w:t>etapelor procedurii-cadru de evaluare a impactului asupra mediului, cu</w:t>
      </w:r>
      <w:r>
        <w:rPr>
          <w:rFonts w:ascii="Arial" w:hAnsi="Arial" w:cs="Arial"/>
          <w:lang w:val="ro-RO"/>
        </w:rPr>
        <w:t xml:space="preserve"> </w:t>
      </w:r>
      <w:r w:rsidRPr="005712CA">
        <w:rPr>
          <w:rFonts w:ascii="Arial" w:hAnsi="Arial" w:cs="Arial"/>
          <w:lang w:val="ro-RO"/>
        </w:rPr>
        <w:t>modificarile si completarile ulterioare;</w:t>
      </w:r>
    </w:p>
    <w:p w14:paraId="1867DC49" w14:textId="00BCD14F"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xml:space="preserve"> • Ordonanta de urgenta nr. 152 din 10/11/2005 privind prevenirea si</w:t>
      </w:r>
      <w:r>
        <w:rPr>
          <w:rFonts w:ascii="Arial" w:hAnsi="Arial" w:cs="Arial"/>
          <w:lang w:val="ro-RO"/>
        </w:rPr>
        <w:t xml:space="preserve"> </w:t>
      </w:r>
      <w:r w:rsidRPr="005712CA">
        <w:rPr>
          <w:rFonts w:ascii="Arial" w:hAnsi="Arial" w:cs="Arial"/>
          <w:lang w:val="ro-RO"/>
        </w:rPr>
        <w:t>controlul integrat al poluarii, cu modificarile si completarile ulterioare,aprobata prin Legea 84/2006</w:t>
      </w:r>
    </w:p>
    <w:p w14:paraId="637A9C35"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xml:space="preserve"> • Legea nr.104/2011 privind calitatea aerului inconjurator;</w:t>
      </w:r>
    </w:p>
    <w:p w14:paraId="71C7863A"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xml:space="preserve"> • Ordinul nr. 756/1997 pentru apobarea Reglementariilor privind</w:t>
      </w:r>
      <w:r>
        <w:rPr>
          <w:rFonts w:ascii="Arial" w:hAnsi="Arial" w:cs="Arial"/>
          <w:lang w:val="ro-RO"/>
        </w:rPr>
        <w:t xml:space="preserve"> </w:t>
      </w:r>
      <w:r w:rsidRPr="005712CA">
        <w:rPr>
          <w:rFonts w:ascii="Arial" w:hAnsi="Arial" w:cs="Arial"/>
          <w:lang w:val="ro-RO"/>
        </w:rPr>
        <w:t>evaluarea poluarii mediului, cu modificarile ulterioare;</w:t>
      </w:r>
    </w:p>
    <w:p w14:paraId="0E754B45"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xml:space="preserve"> • Ordin nr. 462 din 01/07/1993 pentru aprobarea Conditiilor tehnice</w:t>
      </w:r>
      <w:r>
        <w:rPr>
          <w:rFonts w:ascii="Arial" w:hAnsi="Arial" w:cs="Arial"/>
          <w:lang w:val="ro-RO"/>
        </w:rPr>
        <w:t xml:space="preserve"> </w:t>
      </w:r>
      <w:r w:rsidRPr="005712CA">
        <w:rPr>
          <w:rFonts w:ascii="Arial" w:hAnsi="Arial" w:cs="Arial"/>
          <w:lang w:val="ro-RO"/>
        </w:rPr>
        <w:t>privind protectia atmosferei si Normelor metodologice privind</w:t>
      </w:r>
      <w:r>
        <w:rPr>
          <w:rFonts w:ascii="Arial" w:hAnsi="Arial" w:cs="Arial"/>
          <w:lang w:val="ro-RO"/>
        </w:rPr>
        <w:t xml:space="preserve"> </w:t>
      </w:r>
      <w:r w:rsidRPr="005712CA">
        <w:rPr>
          <w:rFonts w:ascii="Arial" w:hAnsi="Arial" w:cs="Arial"/>
          <w:lang w:val="ro-RO"/>
        </w:rPr>
        <w:t>determinarea emisiilor de poluanti atmosferici produsi de surse</w:t>
      </w:r>
      <w:r>
        <w:rPr>
          <w:rFonts w:ascii="Arial" w:hAnsi="Arial" w:cs="Arial"/>
          <w:lang w:val="ro-RO"/>
        </w:rPr>
        <w:t xml:space="preserve"> </w:t>
      </w:r>
      <w:r w:rsidRPr="005712CA">
        <w:rPr>
          <w:rFonts w:ascii="Arial" w:hAnsi="Arial" w:cs="Arial"/>
          <w:lang w:val="ro-RO"/>
        </w:rPr>
        <w:t>stationare;</w:t>
      </w:r>
    </w:p>
    <w:p w14:paraId="44D554A2"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Ordonanţӑ de Urgenţӑ nr. 92 din 19.08.2021. privind regimul</w:t>
      </w:r>
      <w:r>
        <w:rPr>
          <w:rFonts w:ascii="Arial" w:hAnsi="Arial" w:cs="Arial"/>
          <w:lang w:val="ro-RO"/>
        </w:rPr>
        <w:t xml:space="preserve"> </w:t>
      </w:r>
      <w:r w:rsidRPr="005712CA">
        <w:rPr>
          <w:rFonts w:ascii="Arial" w:hAnsi="Arial" w:cs="Arial"/>
          <w:lang w:val="ro-RO"/>
        </w:rPr>
        <w:t>deseurilor;</w:t>
      </w:r>
    </w:p>
    <w:p w14:paraId="471C9807" w14:textId="77777777" w:rsidR="003456C6" w:rsidRPr="005712CA" w:rsidRDefault="003456C6" w:rsidP="003456C6">
      <w:pPr>
        <w:spacing w:after="0"/>
        <w:ind w:left="142" w:right="92" w:firstLine="709"/>
        <w:jc w:val="both"/>
        <w:rPr>
          <w:rFonts w:ascii="Arial" w:hAnsi="Arial" w:cs="Arial"/>
          <w:lang w:val="ro-RO"/>
        </w:rPr>
      </w:pPr>
      <w:r w:rsidRPr="005712CA">
        <w:rPr>
          <w:rFonts w:ascii="Arial" w:hAnsi="Arial" w:cs="Arial"/>
          <w:lang w:val="ro-RO"/>
        </w:rPr>
        <w:t>• Hotararea Guvernului nr. 856/2002 privind evidenta gestiunii</w:t>
      </w:r>
      <w:r>
        <w:rPr>
          <w:rFonts w:ascii="Arial" w:hAnsi="Arial" w:cs="Arial"/>
          <w:lang w:val="ro-RO"/>
        </w:rPr>
        <w:t xml:space="preserve"> </w:t>
      </w:r>
      <w:r w:rsidRPr="005712CA">
        <w:rPr>
          <w:rFonts w:ascii="Arial" w:hAnsi="Arial" w:cs="Arial"/>
          <w:lang w:val="ro-RO"/>
        </w:rPr>
        <w:t>deseurilor si pentru aprobarea listei cuprinzand deseurile, inclusiv</w:t>
      </w:r>
      <w:r>
        <w:rPr>
          <w:rFonts w:ascii="Arial" w:hAnsi="Arial" w:cs="Arial"/>
          <w:lang w:val="ro-RO"/>
        </w:rPr>
        <w:t xml:space="preserve"> </w:t>
      </w:r>
      <w:r w:rsidRPr="00416974">
        <w:rPr>
          <w:rFonts w:ascii="Arial" w:hAnsi="Arial" w:cs="Arial"/>
          <w:lang w:val="ro-RO"/>
        </w:rPr>
        <w:t>deseurile periculoase;</w:t>
      </w:r>
    </w:p>
    <w:p w14:paraId="41DD9E50" w14:textId="77777777" w:rsidR="00D81273" w:rsidRPr="00486E9B" w:rsidRDefault="00D81273" w:rsidP="00486E9B">
      <w:pPr>
        <w:tabs>
          <w:tab w:val="left" w:pos="720"/>
          <w:tab w:val="left" w:pos="1440"/>
          <w:tab w:val="left" w:pos="2160"/>
        </w:tabs>
        <w:spacing w:after="0" w:line="360" w:lineRule="auto"/>
        <w:ind w:left="142" w:right="92" w:firstLine="709"/>
        <w:rPr>
          <w:rFonts w:ascii="Arial" w:eastAsia="Times New Roman" w:hAnsi="Arial" w:cs="Arial"/>
          <w:lang w:val="ro-RO"/>
        </w:rPr>
      </w:pPr>
    </w:p>
    <w:p w14:paraId="6E0F3508" w14:textId="77777777" w:rsidR="00D81273" w:rsidRPr="00486E9B" w:rsidRDefault="00D81273" w:rsidP="00486E9B">
      <w:pPr>
        <w:pStyle w:val="Heading2"/>
        <w:numPr>
          <w:ilvl w:val="0"/>
          <w:numId w:val="0"/>
        </w:numPr>
        <w:ind w:left="142" w:right="92" w:firstLine="709"/>
        <w:rPr>
          <w:sz w:val="22"/>
          <w:szCs w:val="22"/>
          <w:lang w:val="ro-RO"/>
        </w:rPr>
      </w:pPr>
      <w:bookmarkStart w:id="33" w:name="_Toc45787894"/>
      <w:bookmarkStart w:id="34" w:name="_Toc90366414"/>
      <w:r w:rsidRPr="00486E9B">
        <w:rPr>
          <w:sz w:val="22"/>
          <w:szCs w:val="22"/>
          <w:lang w:val="ro-RO"/>
        </w:rPr>
        <w:t>14.3 INSTRUCTIUNI</w:t>
      </w:r>
      <w:bookmarkEnd w:id="33"/>
      <w:bookmarkEnd w:id="34"/>
    </w:p>
    <w:p w14:paraId="5872692B" w14:textId="77777777" w:rsidR="00D81273" w:rsidRPr="00486E9B" w:rsidRDefault="00D81273" w:rsidP="00486E9B">
      <w:pPr>
        <w:tabs>
          <w:tab w:val="left" w:pos="720"/>
          <w:tab w:val="left" w:pos="1440"/>
          <w:tab w:val="left" w:pos="2160"/>
        </w:tabs>
        <w:spacing w:after="0" w:line="360" w:lineRule="auto"/>
        <w:ind w:left="142" w:right="92" w:firstLine="709"/>
        <w:jc w:val="both"/>
        <w:rPr>
          <w:rFonts w:ascii="Arial" w:eastAsia="Times New Roman" w:hAnsi="Arial" w:cs="Arial"/>
          <w:lang w:val="ro-RO"/>
        </w:rPr>
      </w:pPr>
    </w:p>
    <w:p w14:paraId="38397ACD"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În scopul evitării accidentelor de muncă, a incendiilor şi exploziilor, a îmbolnăvirilor profesionale, a asigurării securităţii personalului şi instalaţiilor din industria chimică şi petrochimică, precum şi pentru aplicarea corespunzătoare a prevederilor actelor normative în vigoare se va încheia o CONVENTIE tip MICh (vezi NDPM-MICh/1982 cap. ANEXE) între beneficiar şi executantul lucrărilor de investiţii (constructor, prestator de servicii, etc.).</w:t>
      </w:r>
    </w:p>
    <w:p w14:paraId="1028DEB2"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Se atrage atenţia în mod special că lucrările de săpături cât şi cele care necesită foc deschis se vor executa numai în baza permiselor adecvate emise de beneficiar pentru acest tip de lucrări şi în conformitate cu condiţiile impuse de acestea şi a celor stabilite în CONVENŢIA tip MICh.</w:t>
      </w:r>
    </w:p>
    <w:p w14:paraId="0AF40C70"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 xml:space="preserve">În cazul aparitiei  de accidente umane în timpul execuţiilor de montaj sau în timpul exploatării, reviziilor şi reparaţiilor investiţiei proiectate, executantul şi respectiv beneficiarul se vor îngriji de acordarea </w:t>
      </w:r>
      <w:r w:rsidRPr="00486E9B">
        <w:rPr>
          <w:rFonts w:ascii="Arial" w:hAnsi="Arial" w:cs="Arial"/>
          <w:lang w:val="ro-RO"/>
        </w:rPr>
        <w:lastRenderedPageBreak/>
        <w:t>primului ajutor aplicând indicaţiile corespunzătoare prevăzute în următoarele normative: MMSS/1999 şi Primul ajutor medical în industria chimică (îndreptar practic) ed.MICh/1974.</w:t>
      </w:r>
    </w:p>
    <w:p w14:paraId="4F8DD9E3" w14:textId="77777777" w:rsidR="00D81273" w:rsidRPr="00486E9B" w:rsidRDefault="00D81273" w:rsidP="00CF32CA">
      <w:pPr>
        <w:spacing w:after="0"/>
        <w:ind w:left="142" w:right="92" w:firstLine="709"/>
        <w:jc w:val="both"/>
        <w:rPr>
          <w:rFonts w:ascii="Arial" w:hAnsi="Arial" w:cs="Arial"/>
          <w:lang w:val="ro-RO"/>
        </w:rPr>
      </w:pPr>
      <w:r w:rsidRPr="00486E9B">
        <w:rPr>
          <w:rFonts w:ascii="Arial" w:hAnsi="Arial" w:cs="Arial"/>
          <w:lang w:val="ro-RO"/>
        </w:rPr>
        <w:t xml:space="preserve">Concomitent cu primul ajutor acordat se va cere şi ajutorul organului sanitar local (după caz). </w:t>
      </w:r>
    </w:p>
    <w:p w14:paraId="0FECB1F5" w14:textId="6CD608DF"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Accesul la aparatura de automatizare şi telemecanică este permis numai personalului care are misiunea de a întreţine instalaţia.</w:t>
      </w:r>
    </w:p>
    <w:p w14:paraId="0673CB57"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Personalul de întreţinere şi exploatare va avea pregătirea teoretică şi practică corespunzătoare. Acesta  va fi instruit pentru utilizarea dispozitivelor de stingere a incendiilor, acordarea primului ajutor în cazuri de arsuri, electrocutări, răniri etc. Manevrele de la dulapuri, pupitre, tablou dispecer vor fi executate numai de către operatorii de serviciu.</w:t>
      </w:r>
    </w:p>
    <w:p w14:paraId="234C7916"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Toate locurile periculoase trebuie să fie semnalizate prin tăbliţe indicatoare de securitate (vezi PRESCRIPTII MINIME PENTRU SEMNALIZAREA DE SECURITATE ŞI/SAU DE SANATATE LA LOCUL DE MUNCA-ORDIN nr.599/18.11.1998).</w:t>
      </w:r>
    </w:p>
    <w:p w14:paraId="47CE0879"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Aparatura de măsură va trebui să fie avizată de organele metrologice de stat, înainte de punerea în funcţiune a instalaţiei.</w:t>
      </w:r>
    </w:p>
    <w:p w14:paraId="4627EEBC"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Nu este permisă depăşirea valorilor limită de lucru admisibile pentru aparatele folosite în instalaţie.</w:t>
      </w:r>
    </w:p>
    <w:p w14:paraId="04FE87E7"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Instalaţia lucrând cu fluid sub presiune, elementele vor fi încercate înainte de instalarea şi punerea în funcţiune conform instrucţiunilor PTC6-2003-ISCIR.</w:t>
      </w:r>
    </w:p>
    <w:p w14:paraId="33B06815"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Instalaţia de automatizare va fi considerată terminată, numai după ce comisia de recepţie a încheiat procesele verbale conform normelor în vigoare.</w:t>
      </w:r>
    </w:p>
    <w:p w14:paraId="1195CC31"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Izolarea amplasamentelor la locul de servire va fi astfel încât omul să nu poată veni în atingere cu elementele metalice între care există diferenţe de potenţial periculoase.</w:t>
      </w:r>
    </w:p>
    <w:p w14:paraId="3AC7301E"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Întreg personalul de exploatare şi întreţinere al instalaţiei de automatizare şi dispecerizare va fi instruit periodic. Instructajul va fi consemnat în fişa personală a celor instruiţi.</w:t>
      </w:r>
    </w:p>
    <w:p w14:paraId="068DD135"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Personalul de exploatare şi întreţinere va raporta în scris necesităţile oricărei revizii sau reparaţii în instalaţia de automatizare dispecerizare iar efectuarea acestora se va consemna în registrul de tură.</w:t>
      </w:r>
    </w:p>
    <w:p w14:paraId="4B726FEA" w14:textId="56AE06CB"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Orice intervenţie într-un punct al instalaţiei de automatizare - dispecerizare se va face numai după ce punctul respectiv a fost scos din tensiune. Se vor pune plăcuţe de avertizare corespunzătoare: ATENŢIE!  SE LUCREAZĂ ÎN INSTALAŢIE</w:t>
      </w:r>
    </w:p>
    <w:p w14:paraId="003C3635"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Masurile nu sunt limitative, ele putând fi completate adăugându-se şi alte precizări, rezultate din situaţiile concrete survenite pe parcursul realizării lucrării.</w:t>
      </w:r>
    </w:p>
    <w:p w14:paraId="20F84CB3"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Prezentele instrucţiuni sunt obligatorii pe toată durata exploatării instalaţiei, ele se vor completa şi îmbunătăţi pe parcurs, ca urmare a acumulării experienţei în acest domeniu.</w:t>
      </w:r>
    </w:p>
    <w:p w14:paraId="70A32067"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Se va respecta legislatia din domeniul securitatii si sanatatii in munca dupa cum urmeaza:</w:t>
      </w:r>
    </w:p>
    <w:p w14:paraId="458BC3FA" w14:textId="77777777" w:rsidR="006B03AB" w:rsidRPr="00486E9B" w:rsidRDefault="006B03AB" w:rsidP="00CF32CA">
      <w:pPr>
        <w:tabs>
          <w:tab w:val="left" w:pos="720"/>
          <w:tab w:val="left" w:pos="1440"/>
          <w:tab w:val="left" w:pos="2160"/>
        </w:tabs>
        <w:spacing w:after="0" w:line="360" w:lineRule="auto"/>
        <w:ind w:right="92"/>
        <w:jc w:val="both"/>
        <w:rPr>
          <w:rFonts w:ascii="Arial" w:hAnsi="Arial" w:cs="Arial"/>
          <w:lang w:val="ro-RO"/>
        </w:rPr>
      </w:pPr>
    </w:p>
    <w:p w14:paraId="6C17338A" w14:textId="77777777" w:rsidR="00D81273" w:rsidRPr="00486E9B" w:rsidRDefault="00D81273" w:rsidP="00486E9B">
      <w:pPr>
        <w:pStyle w:val="Heading2"/>
        <w:numPr>
          <w:ilvl w:val="0"/>
          <w:numId w:val="0"/>
        </w:numPr>
        <w:ind w:left="142" w:right="92" w:firstLine="709"/>
        <w:rPr>
          <w:sz w:val="22"/>
          <w:szCs w:val="22"/>
          <w:lang w:val="ro-RO"/>
        </w:rPr>
      </w:pPr>
      <w:bookmarkStart w:id="35" w:name="_Toc45787895"/>
      <w:bookmarkStart w:id="36" w:name="_Toc90366415"/>
      <w:r w:rsidRPr="00486E9B">
        <w:rPr>
          <w:sz w:val="22"/>
          <w:szCs w:val="22"/>
          <w:lang w:val="ro-RO"/>
        </w:rPr>
        <w:t>14.4 MĂSURI PSI</w:t>
      </w:r>
      <w:bookmarkEnd w:id="35"/>
      <w:bookmarkEnd w:id="36"/>
    </w:p>
    <w:p w14:paraId="51211531" w14:textId="77777777" w:rsidR="00D81273" w:rsidRPr="00486E9B" w:rsidRDefault="00D81273" w:rsidP="00486E9B">
      <w:pPr>
        <w:spacing w:line="360" w:lineRule="auto"/>
        <w:ind w:left="142" w:right="92" w:firstLine="709"/>
        <w:rPr>
          <w:rFonts w:ascii="Arial" w:hAnsi="Arial" w:cs="Arial"/>
          <w:b/>
          <w:lang w:val="ro-RO"/>
        </w:rPr>
      </w:pPr>
      <w:r w:rsidRPr="00486E9B">
        <w:rPr>
          <w:rFonts w:ascii="Arial" w:hAnsi="Arial" w:cs="Arial"/>
          <w:b/>
          <w:lang w:val="ro-RO"/>
        </w:rPr>
        <w:t xml:space="preserve">  </w:t>
      </w:r>
    </w:p>
    <w:p w14:paraId="7D36CD8B"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Proiectul de automatizare a fost elaborat cu respectarea legislaţiei, normelor şi standardelor în vigoare privind protectia impotriva incendiilor.</w:t>
      </w:r>
    </w:p>
    <w:p w14:paraId="3A78380B"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 xml:space="preserve">Constructia, montarea si exploatarea instalatiilor de automatizare se va face cu respectarea proiectului. In cazuri speciale sunt admise modificari, dar numai cu acordul scris al proiectantului. </w:t>
      </w:r>
    </w:p>
    <w:p w14:paraId="310AE33A" w14:textId="77777777" w:rsidR="00D81273" w:rsidRPr="00486E9B" w:rsidRDefault="00D81273" w:rsidP="00CF32CA">
      <w:pPr>
        <w:tabs>
          <w:tab w:val="left" w:pos="720"/>
          <w:tab w:val="left" w:pos="1440"/>
          <w:tab w:val="left" w:pos="2160"/>
        </w:tabs>
        <w:spacing w:after="0"/>
        <w:ind w:left="142" w:right="92" w:firstLine="709"/>
        <w:jc w:val="both"/>
        <w:rPr>
          <w:rFonts w:ascii="Arial" w:hAnsi="Arial" w:cs="Arial"/>
          <w:lang w:val="ro-RO"/>
        </w:rPr>
      </w:pPr>
      <w:r w:rsidRPr="00486E9B">
        <w:rPr>
          <w:rFonts w:ascii="Arial" w:hAnsi="Arial" w:cs="Arial"/>
          <w:lang w:val="ro-RO"/>
        </w:rPr>
        <w:t>La executia, montajul si exploatarea instalatiilor de automatizare se vor aplica ultimele editii ale legilor, hotararilor de guvern, ordinelor si normelor din domeniul PSI.</w:t>
      </w:r>
    </w:p>
    <w:p w14:paraId="09BBEAC3" w14:textId="77777777" w:rsidR="00D81273" w:rsidRPr="00486E9B" w:rsidRDefault="00D81273" w:rsidP="00486E9B">
      <w:pPr>
        <w:tabs>
          <w:tab w:val="left" w:pos="720"/>
          <w:tab w:val="left" w:pos="1440"/>
          <w:tab w:val="left" w:pos="2160"/>
        </w:tabs>
        <w:spacing w:after="0" w:line="360" w:lineRule="auto"/>
        <w:ind w:left="142" w:right="92" w:firstLine="709"/>
        <w:jc w:val="both"/>
        <w:rPr>
          <w:rFonts w:ascii="Arial" w:eastAsia="Times New Roman" w:hAnsi="Arial" w:cs="Arial"/>
          <w:bCs/>
          <w:lang w:val="ro-RO"/>
        </w:rPr>
      </w:pPr>
    </w:p>
    <w:sectPr w:rsidR="00D81273" w:rsidRPr="00486E9B" w:rsidSect="00D75B5F">
      <w:headerReference w:type="default" r:id="rId23"/>
      <w:footerReference w:type="default" r:id="rId24"/>
      <w:headerReference w:type="first" r:id="rId25"/>
      <w:footerReference w:type="first" r:id="rId26"/>
      <w:pgSz w:w="11907" w:h="16839" w:code="9"/>
      <w:pgMar w:top="1440" w:right="474" w:bottom="1440" w:left="709" w:header="28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54E4A" w14:textId="77777777" w:rsidR="000102A4" w:rsidRDefault="000102A4" w:rsidP="0028789D">
      <w:pPr>
        <w:spacing w:after="0" w:line="240" w:lineRule="auto"/>
      </w:pPr>
      <w:r>
        <w:separator/>
      </w:r>
    </w:p>
  </w:endnote>
  <w:endnote w:type="continuationSeparator" w:id="0">
    <w:p w14:paraId="38E6B8AD" w14:textId="77777777" w:rsidR="000102A4" w:rsidRDefault="000102A4" w:rsidP="00287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632" w:type="dxa"/>
      <w:tblInd w:w="108" w:type="dxa"/>
      <w:tblLayout w:type="fixed"/>
      <w:tblLook w:val="01E0" w:firstRow="1" w:lastRow="1" w:firstColumn="1" w:lastColumn="1" w:noHBand="0" w:noVBand="0"/>
    </w:tblPr>
    <w:tblGrid>
      <w:gridCol w:w="2127"/>
      <w:gridCol w:w="2976"/>
      <w:gridCol w:w="3969"/>
      <w:gridCol w:w="1560"/>
    </w:tblGrid>
    <w:tr w:rsidR="00B21A5D" w:rsidRPr="006C2014" w14:paraId="6B3EE3CF" w14:textId="77777777" w:rsidTr="00E14C61">
      <w:tc>
        <w:tcPr>
          <w:tcW w:w="2127" w:type="dxa"/>
          <w:tcBorders>
            <w:top w:val="single" w:sz="4" w:space="0" w:color="auto"/>
          </w:tcBorders>
          <w:vAlign w:val="center"/>
        </w:tcPr>
        <w:p w14:paraId="055F6C21" w14:textId="77777777" w:rsidR="00B21A5D" w:rsidRPr="00075083" w:rsidRDefault="00B21A5D" w:rsidP="00E14C61">
          <w:pPr>
            <w:pStyle w:val="Footer"/>
            <w:ind w:left="-108"/>
            <w:jc w:val="center"/>
            <w:rPr>
              <w:rFonts w:ascii="Arial" w:hAnsi="Arial" w:cs="Arial"/>
              <w:sz w:val="16"/>
              <w:szCs w:val="16"/>
            </w:rPr>
          </w:pPr>
          <w:proofErr w:type="spellStart"/>
          <w:r w:rsidRPr="00075083">
            <w:rPr>
              <w:rFonts w:ascii="Arial" w:hAnsi="Arial" w:cs="Arial"/>
              <w:sz w:val="16"/>
              <w:szCs w:val="16"/>
            </w:rPr>
            <w:t>Proiectnr</w:t>
          </w:r>
          <w:proofErr w:type="spellEnd"/>
          <w:r w:rsidRPr="00075083">
            <w:rPr>
              <w:rFonts w:ascii="Arial" w:hAnsi="Arial" w:cs="Arial"/>
              <w:sz w:val="16"/>
              <w:szCs w:val="16"/>
            </w:rPr>
            <w:t>/Project no.</w:t>
          </w:r>
        </w:p>
      </w:tc>
      <w:tc>
        <w:tcPr>
          <w:tcW w:w="2976" w:type="dxa"/>
          <w:vAlign w:val="center"/>
        </w:tcPr>
        <w:p w14:paraId="38C3D8EC" w14:textId="77777777" w:rsidR="00B21A5D" w:rsidRPr="00075083" w:rsidRDefault="00B21A5D" w:rsidP="00E14C61">
          <w:pPr>
            <w:pStyle w:val="Footer"/>
            <w:jc w:val="center"/>
            <w:rPr>
              <w:rFonts w:ascii="Arial" w:hAnsi="Arial" w:cs="Arial"/>
              <w:sz w:val="16"/>
              <w:szCs w:val="16"/>
            </w:rPr>
          </w:pPr>
          <w:r w:rsidRPr="00075083">
            <w:rPr>
              <w:rFonts w:ascii="Arial" w:hAnsi="Arial" w:cs="Arial"/>
              <w:sz w:val="16"/>
              <w:szCs w:val="16"/>
            </w:rPr>
            <w:t>Nr. document/Document no.</w:t>
          </w:r>
        </w:p>
      </w:tc>
      <w:tc>
        <w:tcPr>
          <w:tcW w:w="3969" w:type="dxa"/>
        </w:tcPr>
        <w:p w14:paraId="4C65B2A5" w14:textId="77777777" w:rsidR="00B21A5D" w:rsidRPr="00075083" w:rsidRDefault="00B21A5D" w:rsidP="00E14C61">
          <w:pPr>
            <w:pStyle w:val="Footer"/>
            <w:jc w:val="center"/>
            <w:rPr>
              <w:rFonts w:ascii="Arial" w:hAnsi="Arial" w:cs="Arial"/>
              <w:sz w:val="16"/>
              <w:szCs w:val="16"/>
            </w:rPr>
          </w:pPr>
          <w:proofErr w:type="spellStart"/>
          <w:r w:rsidRPr="00075083">
            <w:rPr>
              <w:rFonts w:ascii="Arial" w:hAnsi="Arial" w:cs="Arial"/>
              <w:sz w:val="16"/>
              <w:szCs w:val="16"/>
            </w:rPr>
            <w:t>Denumire</w:t>
          </w:r>
          <w:proofErr w:type="spellEnd"/>
          <w:r w:rsidRPr="00075083">
            <w:rPr>
              <w:rFonts w:ascii="Arial" w:hAnsi="Arial" w:cs="Arial"/>
              <w:sz w:val="16"/>
              <w:szCs w:val="16"/>
            </w:rPr>
            <w:t xml:space="preserve"> document / Document name</w:t>
          </w:r>
        </w:p>
      </w:tc>
      <w:tc>
        <w:tcPr>
          <w:tcW w:w="1560" w:type="dxa"/>
          <w:vAlign w:val="center"/>
        </w:tcPr>
        <w:p w14:paraId="748346C5" w14:textId="77777777" w:rsidR="00B21A5D" w:rsidRPr="00075083" w:rsidRDefault="00B21A5D" w:rsidP="00E14C61">
          <w:pPr>
            <w:pStyle w:val="Footer"/>
            <w:jc w:val="center"/>
            <w:rPr>
              <w:rFonts w:ascii="Arial" w:hAnsi="Arial" w:cs="Arial"/>
              <w:sz w:val="16"/>
              <w:szCs w:val="16"/>
            </w:rPr>
          </w:pPr>
          <w:r w:rsidRPr="00075083">
            <w:rPr>
              <w:rFonts w:ascii="Arial" w:hAnsi="Arial" w:cs="Arial"/>
              <w:sz w:val="16"/>
              <w:szCs w:val="16"/>
            </w:rPr>
            <w:t>Rev/Rev.</w:t>
          </w:r>
        </w:p>
      </w:tc>
    </w:tr>
    <w:tr w:rsidR="00B21A5D" w:rsidRPr="006C2014" w14:paraId="6A0C61FE" w14:textId="77777777" w:rsidTr="00E14C61">
      <w:tc>
        <w:tcPr>
          <w:tcW w:w="2127" w:type="dxa"/>
          <w:vAlign w:val="center"/>
        </w:tcPr>
        <w:p w14:paraId="66B659EF" w14:textId="0968E275" w:rsidR="00B21A5D" w:rsidRPr="00075083" w:rsidRDefault="00B21A5D" w:rsidP="00E14C61">
          <w:pPr>
            <w:pStyle w:val="Footer"/>
            <w:jc w:val="center"/>
            <w:rPr>
              <w:rFonts w:ascii="Arial" w:hAnsi="Arial" w:cs="Arial"/>
              <w:b/>
              <w:sz w:val="16"/>
              <w:szCs w:val="16"/>
            </w:rPr>
          </w:pPr>
          <w:r>
            <w:rPr>
              <w:rFonts w:ascii="Arial" w:hAnsi="Arial" w:cs="Arial"/>
              <w:b/>
              <w:sz w:val="16"/>
              <w:szCs w:val="16"/>
            </w:rPr>
            <w:t>102</w:t>
          </w:r>
          <w:r w:rsidR="00DB5CE8">
            <w:rPr>
              <w:rFonts w:ascii="Arial" w:hAnsi="Arial" w:cs="Arial"/>
              <w:b/>
              <w:sz w:val="16"/>
              <w:szCs w:val="16"/>
            </w:rPr>
            <w:t>3</w:t>
          </w:r>
          <w:r>
            <w:rPr>
              <w:rFonts w:ascii="Arial" w:hAnsi="Arial" w:cs="Arial"/>
              <w:b/>
              <w:sz w:val="16"/>
              <w:szCs w:val="16"/>
            </w:rPr>
            <w:t>2020</w:t>
          </w:r>
        </w:p>
      </w:tc>
      <w:tc>
        <w:tcPr>
          <w:tcW w:w="2976" w:type="dxa"/>
          <w:vAlign w:val="center"/>
        </w:tcPr>
        <w:p w14:paraId="7CA508A7" w14:textId="5B3D562E" w:rsidR="00B21A5D" w:rsidRPr="00075083" w:rsidRDefault="00B21A5D" w:rsidP="00232458">
          <w:pPr>
            <w:pStyle w:val="Footer"/>
            <w:jc w:val="center"/>
            <w:rPr>
              <w:rFonts w:ascii="Arial" w:hAnsi="Arial" w:cs="Arial"/>
              <w:b/>
              <w:sz w:val="16"/>
              <w:szCs w:val="16"/>
            </w:rPr>
          </w:pPr>
          <w:r w:rsidRPr="00987883">
            <w:rPr>
              <w:rFonts w:ascii="Arial" w:hAnsi="Arial" w:cs="Arial"/>
              <w:b/>
              <w:sz w:val="16"/>
              <w:szCs w:val="16"/>
            </w:rPr>
            <w:t>RNG-</w:t>
          </w:r>
          <w:r>
            <w:rPr>
              <w:rFonts w:ascii="Arial" w:hAnsi="Arial" w:cs="Arial"/>
              <w:b/>
              <w:sz w:val="16"/>
              <w:szCs w:val="16"/>
            </w:rPr>
            <w:t>MT</w:t>
          </w:r>
          <w:r w:rsidRPr="00987883">
            <w:rPr>
              <w:rFonts w:ascii="Arial" w:hAnsi="Arial" w:cs="Arial"/>
              <w:b/>
              <w:sz w:val="16"/>
              <w:szCs w:val="16"/>
            </w:rPr>
            <w:t>-16-</w:t>
          </w:r>
          <w:r w:rsidR="006711FF">
            <w:rPr>
              <w:rFonts w:ascii="Arial" w:hAnsi="Arial" w:cs="Arial"/>
              <w:b/>
              <w:sz w:val="16"/>
              <w:szCs w:val="16"/>
            </w:rPr>
            <w:t>2</w:t>
          </w:r>
          <w:r w:rsidRPr="00987883">
            <w:rPr>
              <w:rFonts w:ascii="Arial" w:hAnsi="Arial" w:cs="Arial"/>
              <w:b/>
              <w:sz w:val="16"/>
              <w:szCs w:val="16"/>
            </w:rPr>
            <w:t>01</w:t>
          </w:r>
        </w:p>
      </w:tc>
      <w:tc>
        <w:tcPr>
          <w:tcW w:w="3969" w:type="dxa"/>
        </w:tcPr>
        <w:p w14:paraId="6249DEE9" w14:textId="77777777" w:rsidR="00B21A5D" w:rsidRPr="00075083" w:rsidRDefault="00B21A5D" w:rsidP="00987883">
          <w:pPr>
            <w:pStyle w:val="Footer"/>
            <w:jc w:val="center"/>
            <w:rPr>
              <w:rFonts w:ascii="Arial" w:hAnsi="Arial" w:cs="Arial"/>
              <w:b/>
              <w:sz w:val="16"/>
              <w:szCs w:val="16"/>
            </w:rPr>
          </w:pPr>
          <w:proofErr w:type="spellStart"/>
          <w:r>
            <w:rPr>
              <w:rFonts w:ascii="Arial" w:hAnsi="Arial" w:cs="Arial"/>
              <w:b/>
              <w:sz w:val="16"/>
              <w:szCs w:val="16"/>
            </w:rPr>
            <w:t>Memoriu</w:t>
          </w:r>
          <w:proofErr w:type="spellEnd"/>
          <w:r>
            <w:rPr>
              <w:rFonts w:ascii="Arial" w:hAnsi="Arial" w:cs="Arial"/>
              <w:b/>
              <w:sz w:val="16"/>
              <w:szCs w:val="16"/>
            </w:rPr>
            <w:t xml:space="preserve"> </w:t>
          </w:r>
          <w:proofErr w:type="spellStart"/>
          <w:r>
            <w:rPr>
              <w:rFonts w:ascii="Arial" w:hAnsi="Arial" w:cs="Arial"/>
              <w:b/>
              <w:sz w:val="16"/>
              <w:szCs w:val="16"/>
            </w:rPr>
            <w:t>tehnic</w:t>
          </w:r>
          <w:proofErr w:type="spellEnd"/>
          <w:r w:rsidRPr="003C4EB3">
            <w:rPr>
              <w:rFonts w:ascii="Arial" w:hAnsi="Arial" w:cs="Arial"/>
              <w:b/>
              <w:sz w:val="16"/>
              <w:szCs w:val="16"/>
            </w:rPr>
            <w:t xml:space="preserve"> – </w:t>
          </w:r>
          <w:proofErr w:type="spellStart"/>
          <w:r>
            <w:rPr>
              <w:rFonts w:ascii="Arial" w:hAnsi="Arial" w:cs="Arial"/>
              <w:b/>
              <w:sz w:val="16"/>
              <w:szCs w:val="16"/>
            </w:rPr>
            <w:t>Lucrari</w:t>
          </w:r>
          <w:proofErr w:type="spellEnd"/>
          <w:r>
            <w:rPr>
              <w:rFonts w:ascii="Arial" w:hAnsi="Arial" w:cs="Arial"/>
              <w:b/>
              <w:sz w:val="16"/>
              <w:szCs w:val="16"/>
            </w:rPr>
            <w:t xml:space="preserve"> AMC</w:t>
          </w:r>
        </w:p>
      </w:tc>
      <w:tc>
        <w:tcPr>
          <w:tcW w:w="1560" w:type="dxa"/>
          <w:vAlign w:val="center"/>
        </w:tcPr>
        <w:p w14:paraId="46F96E61" w14:textId="4BB809AC" w:rsidR="00B21A5D" w:rsidRPr="00075083" w:rsidRDefault="00B21A5D" w:rsidP="00E14C61">
          <w:pPr>
            <w:pStyle w:val="Footer"/>
            <w:jc w:val="center"/>
            <w:rPr>
              <w:rFonts w:ascii="Arial" w:hAnsi="Arial" w:cs="Arial"/>
              <w:b/>
              <w:sz w:val="16"/>
              <w:szCs w:val="16"/>
            </w:rPr>
          </w:pPr>
          <w:r>
            <w:rPr>
              <w:rFonts w:ascii="Arial" w:hAnsi="Arial" w:cs="Arial"/>
              <w:b/>
              <w:sz w:val="16"/>
              <w:szCs w:val="16"/>
            </w:rPr>
            <w:t>0</w:t>
          </w:r>
          <w:r w:rsidR="00AF27B2">
            <w:rPr>
              <w:rFonts w:ascii="Arial" w:hAnsi="Arial" w:cs="Arial"/>
              <w:b/>
              <w:sz w:val="16"/>
              <w:szCs w:val="16"/>
            </w:rPr>
            <w:t>2</w:t>
          </w:r>
        </w:p>
      </w:tc>
    </w:tr>
  </w:tbl>
  <w:p w14:paraId="7818368B" w14:textId="77777777" w:rsidR="00B21A5D" w:rsidRPr="0069566B" w:rsidRDefault="00B21A5D" w:rsidP="00345ECA">
    <w:pPr>
      <w:pStyle w:val="Footer"/>
      <w:jc w:val="center"/>
      <w:rPr>
        <w:rFonts w:ascii="Arial" w:hAnsi="Arial" w:cs="Arial"/>
        <w:sz w:val="16"/>
        <w:lang w:val="es-E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B21A5D" w:rsidRPr="000D5657" w14:paraId="71F7E11E" w14:textId="77777777" w:rsidTr="00E14C61">
      <w:trPr>
        <w:trHeight w:val="173"/>
      </w:trPr>
      <w:tc>
        <w:tcPr>
          <w:tcW w:w="10632" w:type="dxa"/>
          <w:vAlign w:val="center"/>
        </w:tcPr>
        <w:p w14:paraId="53F17A91" w14:textId="77777777" w:rsidR="00B21A5D" w:rsidRPr="008A0A78" w:rsidRDefault="00B21A5D" w:rsidP="00E14C61">
          <w:pPr>
            <w:pStyle w:val="Footer"/>
            <w:jc w:val="center"/>
            <w:rPr>
              <w:rFonts w:ascii="Arial" w:hAnsi="Arial" w:cs="Arial"/>
              <w:sz w:val="16"/>
              <w:szCs w:val="16"/>
              <w:lang w:val="es-ES"/>
            </w:rPr>
          </w:pPr>
          <w:r>
            <w:rPr>
              <w:rFonts w:ascii="Arial" w:hAnsi="Arial" w:cs="Arial"/>
              <w:sz w:val="16"/>
              <w:szCs w:val="16"/>
              <w:lang w:val="es-ES"/>
            </w:rPr>
            <w:t>Pag</w:t>
          </w:r>
          <w:r w:rsidRPr="008A0A78">
            <w:rPr>
              <w:rFonts w:ascii="Arial" w:hAnsi="Arial" w:cs="Arial"/>
              <w:b/>
              <w:sz w:val="16"/>
              <w:szCs w:val="16"/>
              <w:lang w:val="es-ES"/>
            </w:rPr>
            <w:fldChar w:fldCharType="begin"/>
          </w:r>
          <w:r w:rsidRPr="008A0A78">
            <w:rPr>
              <w:rFonts w:ascii="Arial" w:hAnsi="Arial" w:cs="Arial"/>
              <w:b/>
              <w:sz w:val="16"/>
              <w:szCs w:val="16"/>
              <w:lang w:val="es-ES"/>
            </w:rPr>
            <w:instrText xml:space="preserve"> PAGE  \* Arabic  \* MERGEFORMAT </w:instrText>
          </w:r>
          <w:r w:rsidRPr="008A0A78">
            <w:rPr>
              <w:rFonts w:ascii="Arial" w:hAnsi="Arial" w:cs="Arial"/>
              <w:b/>
              <w:sz w:val="16"/>
              <w:szCs w:val="16"/>
              <w:lang w:val="es-ES"/>
            </w:rPr>
            <w:fldChar w:fldCharType="separate"/>
          </w:r>
          <w:r>
            <w:rPr>
              <w:rFonts w:ascii="Arial" w:hAnsi="Arial" w:cs="Arial"/>
              <w:b/>
              <w:noProof/>
              <w:sz w:val="16"/>
              <w:szCs w:val="16"/>
              <w:lang w:val="es-ES"/>
            </w:rPr>
            <w:t>15</w:t>
          </w:r>
          <w:r w:rsidRPr="008A0A78">
            <w:rPr>
              <w:rFonts w:ascii="Arial" w:hAnsi="Arial" w:cs="Arial"/>
              <w:b/>
              <w:sz w:val="16"/>
              <w:szCs w:val="16"/>
              <w:lang w:val="es-ES"/>
            </w:rPr>
            <w:fldChar w:fldCharType="end"/>
          </w:r>
          <w:r>
            <w:rPr>
              <w:rFonts w:ascii="Arial" w:hAnsi="Arial" w:cs="Arial"/>
              <w:sz w:val="16"/>
              <w:szCs w:val="16"/>
              <w:lang w:val="es-ES"/>
            </w:rPr>
            <w:t xml:space="preserve"> /</w:t>
          </w:r>
          <w:fldSimple w:instr=" NUMPAGES  \* Arabic  \* MERGEFORMAT ">
            <w:r w:rsidRPr="00CA42B5">
              <w:rPr>
                <w:rFonts w:ascii="Arial" w:hAnsi="Arial" w:cs="Arial"/>
                <w:b/>
                <w:noProof/>
                <w:sz w:val="16"/>
                <w:szCs w:val="16"/>
                <w:lang w:val="es-ES"/>
              </w:rPr>
              <w:t>15</w:t>
            </w:r>
          </w:fldSimple>
        </w:p>
      </w:tc>
    </w:tr>
  </w:tbl>
  <w:p w14:paraId="4D8430F0" w14:textId="77777777" w:rsidR="00B21A5D" w:rsidRDefault="00B21A5D" w:rsidP="00DF29E0">
    <w:pPr>
      <w:pStyle w:val="Footer"/>
    </w:pPr>
  </w:p>
  <w:p w14:paraId="63563689" w14:textId="77777777" w:rsidR="00B21A5D" w:rsidRDefault="00B21A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084" w:type="dxa"/>
      <w:tblInd w:w="-34" w:type="dxa"/>
      <w:tblLayout w:type="fixed"/>
      <w:tblLook w:val="01E0" w:firstRow="1" w:lastRow="1" w:firstColumn="1" w:lastColumn="1" w:noHBand="0" w:noVBand="0"/>
    </w:tblPr>
    <w:tblGrid>
      <w:gridCol w:w="594"/>
      <w:gridCol w:w="1128"/>
      <w:gridCol w:w="1995"/>
      <w:gridCol w:w="1387"/>
      <w:gridCol w:w="773"/>
      <w:gridCol w:w="1353"/>
      <w:gridCol w:w="2126"/>
      <w:gridCol w:w="992"/>
      <w:gridCol w:w="736"/>
    </w:tblGrid>
    <w:tr w:rsidR="003A6CE9" w:rsidRPr="004A6F81" w14:paraId="52736B76" w14:textId="77777777" w:rsidTr="00466EC4">
      <w:trPr>
        <w:trHeight w:val="20"/>
      </w:trPr>
      <w:tc>
        <w:tcPr>
          <w:tcW w:w="594" w:type="dxa"/>
          <w:vAlign w:val="center"/>
        </w:tcPr>
        <w:p w14:paraId="1834E8C8" w14:textId="77777777" w:rsidR="003A6CE9" w:rsidRPr="000B3A35" w:rsidRDefault="003A6CE9" w:rsidP="003A6CE9">
          <w:pPr>
            <w:pStyle w:val="Footer"/>
            <w:jc w:val="center"/>
            <w:rPr>
              <w:rFonts w:ascii="Arial" w:hAnsi="Arial" w:cs="Arial"/>
              <w:sz w:val="20"/>
              <w:szCs w:val="20"/>
            </w:rPr>
          </w:pPr>
          <w:r w:rsidRPr="000B3A35">
            <w:rPr>
              <w:rFonts w:ascii="Arial" w:hAnsi="Arial" w:cs="Arial"/>
              <w:sz w:val="20"/>
              <w:szCs w:val="20"/>
            </w:rPr>
            <w:t>02</w:t>
          </w:r>
        </w:p>
      </w:tc>
      <w:tc>
        <w:tcPr>
          <w:tcW w:w="3123" w:type="dxa"/>
          <w:gridSpan w:val="2"/>
        </w:tcPr>
        <w:p w14:paraId="40D2FE79" w14:textId="4F3C97DE" w:rsidR="003A6CE9" w:rsidRPr="003A6CE9" w:rsidRDefault="003A6CE9" w:rsidP="003A6CE9">
          <w:pPr>
            <w:pStyle w:val="Footer"/>
            <w:jc w:val="center"/>
          </w:pPr>
          <w:proofErr w:type="spellStart"/>
          <w:r w:rsidRPr="003A6CE9">
            <w:t>Re</w:t>
          </w:r>
          <w:r>
            <w:t>e</w:t>
          </w:r>
          <w:r w:rsidRPr="003A6CE9">
            <w:t>mis</w:t>
          </w:r>
          <w:proofErr w:type="spellEnd"/>
          <w:r w:rsidRPr="003A6CE9">
            <w:t xml:space="preserve"> </w:t>
          </w:r>
          <w:proofErr w:type="spellStart"/>
          <w:r w:rsidRPr="003A6CE9">
            <w:t>pentru</w:t>
          </w:r>
          <w:proofErr w:type="spellEnd"/>
          <w:r w:rsidRPr="003A6CE9">
            <w:t xml:space="preserve"> </w:t>
          </w:r>
          <w:proofErr w:type="spellStart"/>
          <w:r w:rsidRPr="003A6CE9">
            <w:t>executie</w:t>
          </w:r>
          <w:proofErr w:type="spellEnd"/>
        </w:p>
      </w:tc>
      <w:tc>
        <w:tcPr>
          <w:tcW w:w="1387" w:type="dxa"/>
        </w:tcPr>
        <w:p w14:paraId="79793C2C" w14:textId="58AB9B6D" w:rsidR="003A6CE9" w:rsidRPr="003A6CE9" w:rsidRDefault="003A6CE9" w:rsidP="003A6CE9">
          <w:pPr>
            <w:pStyle w:val="Footer"/>
            <w:jc w:val="center"/>
          </w:pPr>
          <w:r w:rsidRPr="003A6CE9">
            <w:t>21.12.2022</w:t>
          </w:r>
        </w:p>
      </w:tc>
      <w:tc>
        <w:tcPr>
          <w:tcW w:w="2126" w:type="dxa"/>
          <w:gridSpan w:val="2"/>
        </w:tcPr>
        <w:p w14:paraId="3B066A7B" w14:textId="4A768601" w:rsidR="003A6CE9" w:rsidRPr="003A6CE9" w:rsidRDefault="003A6CE9" w:rsidP="003A6CE9">
          <w:pPr>
            <w:pStyle w:val="Footer"/>
          </w:pPr>
          <w:r w:rsidRPr="003A6CE9">
            <w:t>Trifan O.</w:t>
          </w:r>
        </w:p>
      </w:tc>
      <w:tc>
        <w:tcPr>
          <w:tcW w:w="2126" w:type="dxa"/>
        </w:tcPr>
        <w:p w14:paraId="002FCC53" w14:textId="3FFFB34C" w:rsidR="003A6CE9" w:rsidRPr="003A6CE9" w:rsidRDefault="003A6CE9" w:rsidP="003A6CE9">
          <w:pPr>
            <w:pStyle w:val="Footer"/>
          </w:pPr>
          <w:proofErr w:type="spellStart"/>
          <w:r w:rsidRPr="003A6CE9">
            <w:t>Dobleaga</w:t>
          </w:r>
          <w:proofErr w:type="spellEnd"/>
          <w:r w:rsidRPr="003A6CE9">
            <w:t xml:space="preserve"> S.</w:t>
          </w:r>
        </w:p>
      </w:tc>
      <w:tc>
        <w:tcPr>
          <w:tcW w:w="1728" w:type="dxa"/>
          <w:gridSpan w:val="2"/>
        </w:tcPr>
        <w:p w14:paraId="44BE453F" w14:textId="4F8E49C5" w:rsidR="003A6CE9" w:rsidRPr="003A6CE9" w:rsidRDefault="003A6CE9" w:rsidP="003A6CE9">
          <w:pPr>
            <w:pStyle w:val="Footer"/>
          </w:pPr>
          <w:r w:rsidRPr="003A6CE9">
            <w:t>Danilov B</w:t>
          </w:r>
        </w:p>
      </w:tc>
    </w:tr>
    <w:tr w:rsidR="003456C6" w:rsidRPr="004A6F81" w14:paraId="4021112C" w14:textId="77777777" w:rsidTr="00132DEF">
      <w:trPr>
        <w:trHeight w:val="20"/>
      </w:trPr>
      <w:tc>
        <w:tcPr>
          <w:tcW w:w="594" w:type="dxa"/>
          <w:vAlign w:val="center"/>
        </w:tcPr>
        <w:p w14:paraId="30EE7379" w14:textId="77777777" w:rsidR="003456C6" w:rsidRPr="000B3A35" w:rsidRDefault="003456C6" w:rsidP="003456C6">
          <w:pPr>
            <w:pStyle w:val="Footer"/>
            <w:jc w:val="center"/>
            <w:rPr>
              <w:rFonts w:ascii="Arial" w:hAnsi="Arial" w:cs="Arial"/>
              <w:sz w:val="20"/>
              <w:szCs w:val="20"/>
            </w:rPr>
          </w:pPr>
          <w:r w:rsidRPr="000B3A35">
            <w:rPr>
              <w:rFonts w:ascii="Arial" w:hAnsi="Arial" w:cs="Arial"/>
              <w:sz w:val="20"/>
              <w:szCs w:val="20"/>
            </w:rPr>
            <w:t>01</w:t>
          </w:r>
        </w:p>
      </w:tc>
      <w:tc>
        <w:tcPr>
          <w:tcW w:w="3123" w:type="dxa"/>
          <w:gridSpan w:val="2"/>
        </w:tcPr>
        <w:p w14:paraId="46D0A81F" w14:textId="6FA81302" w:rsidR="003456C6" w:rsidRPr="006B51EC" w:rsidRDefault="003456C6" w:rsidP="003456C6">
          <w:pPr>
            <w:pStyle w:val="Footer"/>
            <w:jc w:val="center"/>
            <w:rPr>
              <w:rFonts w:ascii="Arial" w:hAnsi="Arial" w:cs="Arial"/>
              <w:sz w:val="20"/>
              <w:szCs w:val="20"/>
            </w:rPr>
          </w:pPr>
          <w:proofErr w:type="spellStart"/>
          <w:r w:rsidRPr="00B42134">
            <w:t>Emis</w:t>
          </w:r>
          <w:proofErr w:type="spellEnd"/>
          <w:r w:rsidRPr="00B42134">
            <w:t xml:space="preserve"> </w:t>
          </w:r>
          <w:proofErr w:type="spellStart"/>
          <w:r w:rsidRPr="00B42134">
            <w:t>pentru</w:t>
          </w:r>
          <w:proofErr w:type="spellEnd"/>
          <w:r w:rsidRPr="00B42134">
            <w:t xml:space="preserve"> </w:t>
          </w:r>
          <w:proofErr w:type="spellStart"/>
          <w:r w:rsidRPr="00B42134">
            <w:t>executie</w:t>
          </w:r>
          <w:proofErr w:type="spellEnd"/>
        </w:p>
      </w:tc>
      <w:tc>
        <w:tcPr>
          <w:tcW w:w="1387" w:type="dxa"/>
        </w:tcPr>
        <w:p w14:paraId="4DCE8BD2" w14:textId="1DEE2253" w:rsidR="003456C6" w:rsidRPr="006B51EC" w:rsidRDefault="003456C6" w:rsidP="003456C6">
          <w:pPr>
            <w:pStyle w:val="Footer"/>
            <w:jc w:val="center"/>
            <w:rPr>
              <w:rFonts w:ascii="Arial" w:hAnsi="Arial" w:cs="Arial"/>
              <w:sz w:val="20"/>
              <w:szCs w:val="20"/>
            </w:rPr>
          </w:pPr>
          <w:r w:rsidRPr="00B42134">
            <w:t>14.12.2021</w:t>
          </w:r>
        </w:p>
      </w:tc>
      <w:tc>
        <w:tcPr>
          <w:tcW w:w="2126" w:type="dxa"/>
          <w:gridSpan w:val="2"/>
        </w:tcPr>
        <w:p w14:paraId="07D6D9F9" w14:textId="53A78186" w:rsidR="003456C6" w:rsidRPr="006B51EC" w:rsidRDefault="003456C6" w:rsidP="003456C6">
          <w:pPr>
            <w:pStyle w:val="Footer"/>
            <w:rPr>
              <w:rFonts w:ascii="Arial" w:hAnsi="Arial" w:cs="Arial"/>
              <w:sz w:val="20"/>
              <w:szCs w:val="20"/>
            </w:rPr>
          </w:pPr>
          <w:r w:rsidRPr="00B42134">
            <w:t>Trifan O.</w:t>
          </w:r>
        </w:p>
      </w:tc>
      <w:tc>
        <w:tcPr>
          <w:tcW w:w="2126" w:type="dxa"/>
        </w:tcPr>
        <w:p w14:paraId="5874E166" w14:textId="5C20D46F" w:rsidR="003456C6" w:rsidRPr="006B51EC" w:rsidRDefault="003456C6" w:rsidP="003456C6">
          <w:pPr>
            <w:pStyle w:val="Footer"/>
            <w:rPr>
              <w:rFonts w:ascii="Arial" w:hAnsi="Arial" w:cs="Arial"/>
              <w:sz w:val="20"/>
              <w:szCs w:val="20"/>
            </w:rPr>
          </w:pPr>
          <w:proofErr w:type="spellStart"/>
          <w:r w:rsidRPr="00B42134">
            <w:t>Mircia</w:t>
          </w:r>
          <w:proofErr w:type="spellEnd"/>
          <w:r w:rsidRPr="00B42134">
            <w:t xml:space="preserve"> R.</w:t>
          </w:r>
        </w:p>
      </w:tc>
      <w:tc>
        <w:tcPr>
          <w:tcW w:w="1728" w:type="dxa"/>
          <w:gridSpan w:val="2"/>
        </w:tcPr>
        <w:p w14:paraId="16F7EBE3" w14:textId="72828F99" w:rsidR="003456C6" w:rsidRPr="006B51EC" w:rsidRDefault="003456C6" w:rsidP="003456C6">
          <w:pPr>
            <w:pStyle w:val="Footer"/>
            <w:rPr>
              <w:rFonts w:ascii="Arial" w:hAnsi="Arial" w:cs="Arial"/>
              <w:sz w:val="20"/>
              <w:szCs w:val="20"/>
            </w:rPr>
          </w:pPr>
          <w:r w:rsidRPr="00B42134">
            <w:t>Danilov B</w:t>
          </w:r>
        </w:p>
      </w:tc>
    </w:tr>
    <w:tr w:rsidR="00DB5CE8" w:rsidRPr="004A6F81" w14:paraId="50846B19" w14:textId="77777777" w:rsidTr="00ED1E93">
      <w:trPr>
        <w:trHeight w:val="20"/>
      </w:trPr>
      <w:tc>
        <w:tcPr>
          <w:tcW w:w="594" w:type="dxa"/>
          <w:vAlign w:val="center"/>
        </w:tcPr>
        <w:p w14:paraId="4F9C972E" w14:textId="77777777" w:rsidR="00DB5CE8" w:rsidRPr="00473ACE" w:rsidRDefault="00DB5CE8" w:rsidP="00DB5CE8">
          <w:pPr>
            <w:pStyle w:val="Footer"/>
            <w:jc w:val="center"/>
            <w:rPr>
              <w:rFonts w:ascii="Arial" w:hAnsi="Arial" w:cs="Arial"/>
              <w:b/>
              <w:sz w:val="20"/>
              <w:szCs w:val="20"/>
            </w:rPr>
          </w:pPr>
          <w:r w:rsidRPr="00473ACE">
            <w:rPr>
              <w:rFonts w:ascii="Arial" w:hAnsi="Arial" w:cs="Arial"/>
              <w:b/>
              <w:sz w:val="20"/>
              <w:szCs w:val="20"/>
            </w:rPr>
            <w:t>00</w:t>
          </w:r>
        </w:p>
      </w:tc>
      <w:tc>
        <w:tcPr>
          <w:tcW w:w="3123" w:type="dxa"/>
          <w:gridSpan w:val="2"/>
        </w:tcPr>
        <w:p w14:paraId="4560A384" w14:textId="490259B8" w:rsidR="00DB5CE8" w:rsidRPr="006B51EC" w:rsidRDefault="00DB5CE8" w:rsidP="00DB5CE8">
          <w:pPr>
            <w:pStyle w:val="Footer"/>
            <w:jc w:val="center"/>
            <w:rPr>
              <w:rFonts w:ascii="Arial" w:hAnsi="Arial" w:cs="Arial"/>
              <w:sz w:val="20"/>
              <w:szCs w:val="20"/>
            </w:rPr>
          </w:pPr>
          <w:proofErr w:type="spellStart"/>
          <w:r w:rsidRPr="00C35AB3">
            <w:t>Emis</w:t>
          </w:r>
          <w:proofErr w:type="spellEnd"/>
          <w:r w:rsidRPr="00C35AB3">
            <w:t xml:space="preserve"> </w:t>
          </w:r>
          <w:proofErr w:type="spellStart"/>
          <w:r w:rsidRPr="00C35AB3">
            <w:t>pentru</w:t>
          </w:r>
          <w:proofErr w:type="spellEnd"/>
          <w:r w:rsidRPr="00C35AB3">
            <w:t xml:space="preserve"> </w:t>
          </w:r>
          <w:proofErr w:type="spellStart"/>
          <w:r w:rsidR="001F2BF0">
            <w:t>comentarii</w:t>
          </w:r>
          <w:proofErr w:type="spellEnd"/>
        </w:p>
      </w:tc>
      <w:tc>
        <w:tcPr>
          <w:tcW w:w="1387" w:type="dxa"/>
          <w:shd w:val="clear" w:color="auto" w:fill="auto"/>
        </w:tcPr>
        <w:p w14:paraId="276DD6B2" w14:textId="2FAD7B40" w:rsidR="00DB5CE8" w:rsidRPr="006B51EC" w:rsidRDefault="001F2BF0" w:rsidP="00DB5CE8">
          <w:pPr>
            <w:pStyle w:val="Footer"/>
            <w:jc w:val="center"/>
            <w:rPr>
              <w:rFonts w:ascii="Arial" w:hAnsi="Arial" w:cs="Arial"/>
              <w:sz w:val="20"/>
              <w:szCs w:val="20"/>
            </w:rPr>
          </w:pPr>
          <w:r>
            <w:t>02</w:t>
          </w:r>
          <w:r w:rsidR="00DB5CE8" w:rsidRPr="00C35AB3">
            <w:t>.</w:t>
          </w:r>
          <w:r>
            <w:t>12</w:t>
          </w:r>
          <w:r w:rsidR="00DB5CE8" w:rsidRPr="00C35AB3">
            <w:t>.2021</w:t>
          </w:r>
        </w:p>
      </w:tc>
      <w:tc>
        <w:tcPr>
          <w:tcW w:w="2126" w:type="dxa"/>
          <w:gridSpan w:val="2"/>
          <w:shd w:val="clear" w:color="auto" w:fill="auto"/>
        </w:tcPr>
        <w:p w14:paraId="3BD2390A" w14:textId="0280A9A8" w:rsidR="00DB5CE8" w:rsidRPr="006B51EC" w:rsidRDefault="00DB5CE8" w:rsidP="00DB5CE8">
          <w:pPr>
            <w:pStyle w:val="Footer"/>
            <w:rPr>
              <w:rFonts w:ascii="Arial" w:hAnsi="Arial" w:cs="Arial"/>
              <w:sz w:val="20"/>
              <w:szCs w:val="20"/>
            </w:rPr>
          </w:pPr>
          <w:r w:rsidRPr="00C35AB3">
            <w:t>Trifan O.</w:t>
          </w:r>
        </w:p>
      </w:tc>
      <w:tc>
        <w:tcPr>
          <w:tcW w:w="2126" w:type="dxa"/>
          <w:shd w:val="clear" w:color="auto" w:fill="auto"/>
        </w:tcPr>
        <w:p w14:paraId="0AE30E53" w14:textId="22E95286" w:rsidR="00DB5CE8" w:rsidRPr="006B51EC" w:rsidRDefault="00DB5CE8" w:rsidP="00DB5CE8">
          <w:pPr>
            <w:pStyle w:val="Footer"/>
            <w:rPr>
              <w:rFonts w:ascii="Arial" w:hAnsi="Arial" w:cs="Arial"/>
              <w:sz w:val="20"/>
              <w:szCs w:val="20"/>
            </w:rPr>
          </w:pPr>
          <w:proofErr w:type="spellStart"/>
          <w:r w:rsidRPr="00C35AB3">
            <w:t>Mircia</w:t>
          </w:r>
          <w:proofErr w:type="spellEnd"/>
          <w:r w:rsidRPr="00C35AB3">
            <w:t xml:space="preserve"> R.</w:t>
          </w:r>
        </w:p>
      </w:tc>
      <w:tc>
        <w:tcPr>
          <w:tcW w:w="1728" w:type="dxa"/>
          <w:gridSpan w:val="2"/>
          <w:shd w:val="clear" w:color="auto" w:fill="auto"/>
        </w:tcPr>
        <w:p w14:paraId="43A949E3" w14:textId="2D2D3148" w:rsidR="00DB5CE8" w:rsidRPr="006B51EC" w:rsidRDefault="00DB5CE8" w:rsidP="00DB5CE8">
          <w:pPr>
            <w:pStyle w:val="Footer"/>
            <w:rPr>
              <w:rFonts w:ascii="Arial" w:hAnsi="Arial" w:cs="Arial"/>
              <w:sz w:val="20"/>
              <w:szCs w:val="20"/>
            </w:rPr>
          </w:pPr>
          <w:r w:rsidRPr="00C35AB3">
            <w:t>Danilov B</w:t>
          </w:r>
        </w:p>
      </w:tc>
    </w:tr>
    <w:tr w:rsidR="00B21A5D" w:rsidRPr="004362E0" w14:paraId="6753D30E" w14:textId="77777777" w:rsidTr="00E14C61">
      <w:trPr>
        <w:trHeight w:val="20"/>
      </w:trPr>
      <w:tc>
        <w:tcPr>
          <w:tcW w:w="594" w:type="dxa"/>
          <w:vAlign w:val="center"/>
        </w:tcPr>
        <w:p w14:paraId="030D6B90" w14:textId="77777777" w:rsidR="00B21A5D" w:rsidRPr="00B407ED" w:rsidRDefault="00B21A5D" w:rsidP="00E14C61">
          <w:pPr>
            <w:pStyle w:val="Footer"/>
            <w:jc w:val="center"/>
            <w:rPr>
              <w:rFonts w:ascii="Arial" w:hAnsi="Arial" w:cs="Arial"/>
              <w:sz w:val="14"/>
              <w:szCs w:val="14"/>
            </w:rPr>
          </w:pPr>
          <w:r w:rsidRPr="00B407ED">
            <w:rPr>
              <w:rFonts w:ascii="Arial" w:hAnsi="Arial" w:cs="Arial"/>
              <w:sz w:val="14"/>
              <w:szCs w:val="14"/>
            </w:rPr>
            <w:t>Rev/Rev.</w:t>
          </w:r>
        </w:p>
      </w:tc>
      <w:tc>
        <w:tcPr>
          <w:tcW w:w="3123" w:type="dxa"/>
          <w:gridSpan w:val="2"/>
          <w:vAlign w:val="center"/>
        </w:tcPr>
        <w:p w14:paraId="34E41FBF" w14:textId="77777777" w:rsidR="00B21A5D" w:rsidRPr="00B407ED" w:rsidRDefault="00B21A5D" w:rsidP="00E14C61">
          <w:pPr>
            <w:pStyle w:val="Footer"/>
            <w:jc w:val="center"/>
            <w:rPr>
              <w:rFonts w:ascii="Arial" w:hAnsi="Arial" w:cs="Arial"/>
              <w:sz w:val="14"/>
              <w:szCs w:val="14"/>
            </w:rPr>
          </w:pPr>
          <w:proofErr w:type="spellStart"/>
          <w:r w:rsidRPr="00B407ED">
            <w:rPr>
              <w:rFonts w:ascii="Arial" w:hAnsi="Arial" w:cs="Arial"/>
              <w:sz w:val="14"/>
              <w:szCs w:val="14"/>
            </w:rPr>
            <w:t>Denumirea</w:t>
          </w:r>
          <w:proofErr w:type="spellEnd"/>
          <w:r>
            <w:rPr>
              <w:rFonts w:ascii="Arial" w:hAnsi="Arial" w:cs="Arial"/>
              <w:sz w:val="14"/>
              <w:szCs w:val="14"/>
            </w:rPr>
            <w:t xml:space="preserve"> </w:t>
          </w:r>
          <w:proofErr w:type="spellStart"/>
          <w:r w:rsidRPr="00B407ED">
            <w:rPr>
              <w:rFonts w:ascii="Arial" w:hAnsi="Arial" w:cs="Arial"/>
              <w:sz w:val="14"/>
              <w:szCs w:val="14"/>
            </w:rPr>
            <w:t>modificarii</w:t>
          </w:r>
          <w:proofErr w:type="spellEnd"/>
          <w:r w:rsidRPr="00B407ED">
            <w:rPr>
              <w:rFonts w:ascii="Arial" w:hAnsi="Arial" w:cs="Arial"/>
              <w:sz w:val="14"/>
              <w:szCs w:val="14"/>
            </w:rPr>
            <w:t>/Change description</w:t>
          </w:r>
        </w:p>
      </w:tc>
      <w:tc>
        <w:tcPr>
          <w:tcW w:w="1387" w:type="dxa"/>
          <w:vAlign w:val="center"/>
        </w:tcPr>
        <w:p w14:paraId="2EA2B137" w14:textId="77777777" w:rsidR="00B21A5D" w:rsidRPr="00B407ED" w:rsidRDefault="00B21A5D" w:rsidP="00E14C61">
          <w:pPr>
            <w:pStyle w:val="Footer"/>
            <w:jc w:val="center"/>
            <w:rPr>
              <w:rFonts w:ascii="Arial" w:hAnsi="Arial" w:cs="Arial"/>
              <w:sz w:val="14"/>
              <w:szCs w:val="14"/>
            </w:rPr>
          </w:pPr>
          <w:r w:rsidRPr="00B407ED">
            <w:rPr>
              <w:rFonts w:ascii="Arial" w:hAnsi="Arial" w:cs="Arial"/>
              <w:sz w:val="14"/>
              <w:szCs w:val="14"/>
            </w:rPr>
            <w:t>Data/Date</w:t>
          </w:r>
        </w:p>
      </w:tc>
      <w:tc>
        <w:tcPr>
          <w:tcW w:w="2126" w:type="dxa"/>
          <w:gridSpan w:val="2"/>
          <w:vAlign w:val="center"/>
        </w:tcPr>
        <w:p w14:paraId="327558C2" w14:textId="77777777" w:rsidR="00B21A5D" w:rsidRPr="00B407ED" w:rsidRDefault="00B21A5D" w:rsidP="00E14C61">
          <w:pPr>
            <w:pStyle w:val="Footer"/>
            <w:jc w:val="center"/>
            <w:rPr>
              <w:rFonts w:ascii="Arial" w:hAnsi="Arial" w:cs="Arial"/>
              <w:sz w:val="14"/>
              <w:szCs w:val="14"/>
            </w:rPr>
          </w:pPr>
          <w:proofErr w:type="spellStart"/>
          <w:r w:rsidRPr="00B407ED">
            <w:rPr>
              <w:rFonts w:ascii="Arial" w:hAnsi="Arial" w:cs="Arial"/>
              <w:sz w:val="14"/>
              <w:szCs w:val="14"/>
            </w:rPr>
            <w:t>Pr</w:t>
          </w:r>
          <w:proofErr w:type="spellEnd"/>
          <w:r w:rsidRPr="00B407ED">
            <w:rPr>
              <w:rFonts w:ascii="Arial" w:hAnsi="Arial" w:cs="Arial"/>
              <w:sz w:val="14"/>
              <w:szCs w:val="14"/>
            </w:rPr>
            <w:t xml:space="preserve"> Spec / Consultant</w:t>
          </w:r>
        </w:p>
      </w:tc>
      <w:tc>
        <w:tcPr>
          <w:tcW w:w="2126" w:type="dxa"/>
          <w:vAlign w:val="center"/>
        </w:tcPr>
        <w:p w14:paraId="5ADAD2C8" w14:textId="77777777" w:rsidR="00B21A5D" w:rsidRPr="00B407ED" w:rsidRDefault="00B21A5D" w:rsidP="00E14C61">
          <w:pPr>
            <w:pStyle w:val="Footer"/>
            <w:jc w:val="center"/>
            <w:rPr>
              <w:rFonts w:ascii="Arial" w:hAnsi="Arial" w:cs="Arial"/>
              <w:sz w:val="14"/>
              <w:szCs w:val="14"/>
            </w:rPr>
          </w:pPr>
          <w:proofErr w:type="spellStart"/>
          <w:r w:rsidRPr="00B407ED">
            <w:rPr>
              <w:rFonts w:ascii="Arial" w:hAnsi="Arial" w:cs="Arial"/>
              <w:sz w:val="14"/>
              <w:szCs w:val="14"/>
            </w:rPr>
            <w:t>Verificat</w:t>
          </w:r>
          <w:proofErr w:type="spellEnd"/>
          <w:r w:rsidRPr="00B407ED">
            <w:rPr>
              <w:rFonts w:ascii="Arial" w:hAnsi="Arial" w:cs="Arial"/>
              <w:sz w:val="14"/>
              <w:szCs w:val="14"/>
            </w:rPr>
            <w:t>/Checked</w:t>
          </w:r>
        </w:p>
      </w:tc>
      <w:tc>
        <w:tcPr>
          <w:tcW w:w="1728" w:type="dxa"/>
          <w:gridSpan w:val="2"/>
          <w:vAlign w:val="center"/>
        </w:tcPr>
        <w:p w14:paraId="17D5275D" w14:textId="77777777" w:rsidR="00B21A5D" w:rsidRPr="00B407ED" w:rsidRDefault="00B21A5D" w:rsidP="00E14C61">
          <w:pPr>
            <w:pStyle w:val="Footer"/>
            <w:jc w:val="center"/>
            <w:rPr>
              <w:rFonts w:ascii="Arial" w:hAnsi="Arial" w:cs="Arial"/>
              <w:sz w:val="14"/>
              <w:szCs w:val="14"/>
            </w:rPr>
          </w:pPr>
          <w:proofErr w:type="spellStart"/>
          <w:r w:rsidRPr="00B407ED">
            <w:rPr>
              <w:rFonts w:ascii="Arial" w:hAnsi="Arial" w:cs="Arial"/>
              <w:sz w:val="14"/>
              <w:szCs w:val="14"/>
            </w:rPr>
            <w:t>Aprobat</w:t>
          </w:r>
          <w:proofErr w:type="spellEnd"/>
          <w:r w:rsidRPr="00B407ED">
            <w:rPr>
              <w:rFonts w:ascii="Arial" w:hAnsi="Arial" w:cs="Arial"/>
              <w:sz w:val="14"/>
              <w:szCs w:val="14"/>
            </w:rPr>
            <w:t xml:space="preserve"> / Approved</w:t>
          </w:r>
        </w:p>
      </w:tc>
    </w:tr>
    <w:tr w:rsidR="00B21A5D" w:rsidRPr="004A6F81" w14:paraId="5595F1D1" w14:textId="77777777" w:rsidTr="00E14C61">
      <w:trPr>
        <w:trHeight w:val="227"/>
      </w:trPr>
      <w:tc>
        <w:tcPr>
          <w:tcW w:w="1722" w:type="dxa"/>
          <w:gridSpan w:val="2"/>
          <w:vMerge w:val="restart"/>
          <w:vAlign w:val="center"/>
        </w:tcPr>
        <w:p w14:paraId="15925C89" w14:textId="77777777" w:rsidR="00DB5CE8" w:rsidRPr="00454241" w:rsidRDefault="00DB5CE8" w:rsidP="00DB5CE8">
          <w:pPr>
            <w:pStyle w:val="Footer"/>
            <w:jc w:val="center"/>
            <w:rPr>
              <w:rFonts w:ascii="Arial" w:hAnsi="Arial" w:cs="Arial"/>
              <w:b/>
              <w:sz w:val="12"/>
              <w:szCs w:val="12"/>
            </w:rPr>
          </w:pPr>
          <w:r w:rsidRPr="00454241">
            <w:rPr>
              <w:rFonts w:ascii="Arial" w:hAnsi="Arial" w:cs="Arial"/>
              <w:b/>
              <w:noProof/>
              <w:color w:val="F79646" w:themeColor="accent6"/>
              <w:sz w:val="12"/>
              <w:szCs w:val="12"/>
            </w:rPr>
            <w:t>ROENGG CONSULTING</w:t>
          </w:r>
        </w:p>
        <w:p w14:paraId="2AF4B8DB" w14:textId="77777777" w:rsidR="00DB5CE8" w:rsidRPr="00B2561F" w:rsidRDefault="00DB5CE8" w:rsidP="00DB5CE8">
          <w:pPr>
            <w:pStyle w:val="Footer"/>
            <w:jc w:val="center"/>
            <w:rPr>
              <w:rFonts w:ascii="Arial" w:hAnsi="Arial" w:cs="Arial"/>
              <w:sz w:val="10"/>
              <w:szCs w:val="10"/>
            </w:rPr>
          </w:pPr>
          <w:r w:rsidRPr="00B2561F">
            <w:rPr>
              <w:rFonts w:ascii="Arial" w:hAnsi="Arial" w:cs="Arial"/>
              <w:sz w:val="10"/>
              <w:szCs w:val="10"/>
            </w:rPr>
            <w:t xml:space="preserve">RO 24611389 / 0344 806 979 /  </w:t>
          </w:r>
        </w:p>
        <w:p w14:paraId="09646F2C" w14:textId="77777777" w:rsidR="00DB5CE8" w:rsidRPr="00B2561F" w:rsidRDefault="00DB5CE8" w:rsidP="00DB5CE8">
          <w:pPr>
            <w:pStyle w:val="Footer"/>
            <w:jc w:val="center"/>
            <w:rPr>
              <w:rFonts w:ascii="Arial" w:hAnsi="Arial" w:cs="Arial"/>
              <w:sz w:val="10"/>
              <w:szCs w:val="10"/>
            </w:rPr>
          </w:pPr>
          <w:r w:rsidRPr="00B2561F">
            <w:rPr>
              <w:rFonts w:ascii="Arial" w:hAnsi="Arial" w:cs="Arial"/>
              <w:sz w:val="10"/>
              <w:szCs w:val="10"/>
            </w:rPr>
            <w:t>contact@roengg.com</w:t>
          </w:r>
        </w:p>
        <w:p w14:paraId="4C41A7E3" w14:textId="6E615936" w:rsidR="00B21A5D" w:rsidRPr="00DB5CE8" w:rsidRDefault="00DB5CE8" w:rsidP="00DB5CE8">
          <w:pPr>
            <w:pStyle w:val="Footer"/>
            <w:jc w:val="center"/>
            <w:rPr>
              <w:rFonts w:ascii="Arial" w:hAnsi="Arial" w:cs="Arial"/>
              <w:b/>
              <w:noProof/>
              <w:color w:val="F79646" w:themeColor="accent6"/>
              <w:sz w:val="12"/>
              <w:szCs w:val="12"/>
            </w:rPr>
          </w:pPr>
          <w:r w:rsidRPr="00B2561F">
            <w:rPr>
              <w:rFonts w:ascii="Arial" w:hAnsi="Arial" w:cs="Arial"/>
              <w:sz w:val="10"/>
              <w:szCs w:val="10"/>
            </w:rPr>
            <w:t>Ploiesti</w:t>
          </w:r>
        </w:p>
      </w:tc>
      <w:tc>
        <w:tcPr>
          <w:tcW w:w="1995" w:type="dxa"/>
          <w:vMerge w:val="restart"/>
          <w:vAlign w:val="center"/>
        </w:tcPr>
        <w:p w14:paraId="6219702D" w14:textId="77777777" w:rsidR="00DB5CE8" w:rsidRPr="00C62956" w:rsidRDefault="00DB5CE8" w:rsidP="00DB5CE8">
          <w:pPr>
            <w:tabs>
              <w:tab w:val="center" w:pos="4680"/>
              <w:tab w:val="right" w:pos="9360"/>
            </w:tabs>
            <w:spacing w:before="20"/>
            <w:jc w:val="center"/>
            <w:rPr>
              <w:rFonts w:ascii="Calibri" w:hAnsi="Calibri" w:cs="Calibri"/>
              <w:sz w:val="16"/>
              <w:szCs w:val="16"/>
            </w:rPr>
          </w:pPr>
          <w:r w:rsidRPr="00C62956">
            <w:rPr>
              <w:rFonts w:ascii="Calibri" w:hAnsi="Calibri" w:cs="Calibri"/>
              <w:sz w:val="16"/>
              <w:szCs w:val="16"/>
            </w:rPr>
            <w:t xml:space="preserve">S.C. CONPET S.A. </w:t>
          </w:r>
        </w:p>
        <w:p w14:paraId="04F1614B" w14:textId="77777777" w:rsidR="00DB5CE8" w:rsidRPr="00C62956" w:rsidRDefault="00DB5CE8" w:rsidP="00DB5CE8">
          <w:pPr>
            <w:tabs>
              <w:tab w:val="center" w:pos="4680"/>
              <w:tab w:val="right" w:pos="9360"/>
            </w:tabs>
            <w:spacing w:before="20"/>
            <w:jc w:val="center"/>
            <w:rPr>
              <w:rFonts w:ascii="Calibri" w:hAnsi="Calibri" w:cs="Calibri"/>
              <w:sz w:val="14"/>
              <w:szCs w:val="14"/>
            </w:rPr>
          </w:pPr>
          <w:r w:rsidRPr="00C62956">
            <w:rPr>
              <w:rFonts w:ascii="Calibri" w:hAnsi="Calibri" w:cs="Calibri"/>
              <w:sz w:val="16"/>
              <w:szCs w:val="16"/>
            </w:rPr>
            <w:t xml:space="preserve"> </w:t>
          </w:r>
          <w:r w:rsidRPr="00C62956">
            <w:rPr>
              <w:rFonts w:ascii="Calibri" w:hAnsi="Calibri" w:cs="Calibri"/>
              <w:sz w:val="14"/>
              <w:szCs w:val="14"/>
            </w:rPr>
            <w:t xml:space="preserve">Strada </w:t>
          </w:r>
          <w:proofErr w:type="spellStart"/>
          <w:r w:rsidRPr="00C62956">
            <w:rPr>
              <w:rFonts w:ascii="Calibri" w:hAnsi="Calibri" w:cs="Calibri"/>
              <w:sz w:val="14"/>
              <w:szCs w:val="14"/>
            </w:rPr>
            <w:t>Anul</w:t>
          </w:r>
          <w:proofErr w:type="spellEnd"/>
          <w:r w:rsidRPr="00C62956">
            <w:rPr>
              <w:rFonts w:ascii="Calibri" w:hAnsi="Calibri" w:cs="Calibri"/>
              <w:sz w:val="14"/>
              <w:szCs w:val="14"/>
            </w:rPr>
            <w:t xml:space="preserve"> 1848 nr 1-3, cod postal 100559, Ploiesti, </w:t>
          </w:r>
        </w:p>
        <w:p w14:paraId="5F85D70B" w14:textId="3B2E1FC9" w:rsidR="00B21A5D" w:rsidRPr="004A6F81" w:rsidRDefault="00DB5CE8" w:rsidP="00DB5CE8">
          <w:pPr>
            <w:pStyle w:val="Footer"/>
            <w:jc w:val="center"/>
            <w:rPr>
              <w:sz w:val="16"/>
              <w:szCs w:val="16"/>
            </w:rPr>
          </w:pPr>
          <w:r w:rsidRPr="00C62956">
            <w:rPr>
              <w:rFonts w:ascii="Calibri" w:hAnsi="Calibri" w:cs="Calibri"/>
              <w:sz w:val="14"/>
              <w:szCs w:val="14"/>
            </w:rPr>
            <w:t>Prahova, ROMANIA</w:t>
          </w:r>
        </w:p>
      </w:tc>
      <w:tc>
        <w:tcPr>
          <w:tcW w:w="2160" w:type="dxa"/>
          <w:gridSpan w:val="2"/>
          <w:vAlign w:val="center"/>
        </w:tcPr>
        <w:p w14:paraId="2C97A6AD" w14:textId="77777777" w:rsidR="00B21A5D" w:rsidRPr="008D58DC" w:rsidRDefault="00B21A5D" w:rsidP="00E14C61">
          <w:pPr>
            <w:pStyle w:val="Footer"/>
            <w:jc w:val="center"/>
            <w:rPr>
              <w:rFonts w:ascii="Arial" w:hAnsi="Arial" w:cs="Arial"/>
              <w:sz w:val="12"/>
              <w:szCs w:val="12"/>
            </w:rPr>
          </w:pPr>
          <w:r w:rsidRPr="008D58DC">
            <w:rPr>
              <w:rFonts w:ascii="Arial" w:hAnsi="Arial" w:cs="Arial"/>
              <w:sz w:val="12"/>
              <w:szCs w:val="12"/>
            </w:rPr>
            <w:t xml:space="preserve">Nr. </w:t>
          </w:r>
          <w:proofErr w:type="spellStart"/>
          <w:r w:rsidRPr="008D58DC">
            <w:rPr>
              <w:rFonts w:ascii="Arial" w:hAnsi="Arial" w:cs="Arial"/>
              <w:sz w:val="12"/>
              <w:szCs w:val="12"/>
            </w:rPr>
            <w:t>proiect</w:t>
          </w:r>
          <w:proofErr w:type="spellEnd"/>
          <w:r w:rsidRPr="008D58DC">
            <w:rPr>
              <w:rFonts w:ascii="Arial" w:hAnsi="Arial" w:cs="Arial"/>
              <w:sz w:val="12"/>
              <w:szCs w:val="12"/>
            </w:rPr>
            <w:t xml:space="preserve"> / Project no.</w:t>
          </w:r>
        </w:p>
      </w:tc>
      <w:tc>
        <w:tcPr>
          <w:tcW w:w="4471" w:type="dxa"/>
          <w:gridSpan w:val="3"/>
          <w:vAlign w:val="center"/>
        </w:tcPr>
        <w:p w14:paraId="50E200FB" w14:textId="77777777" w:rsidR="00B21A5D" w:rsidRPr="008D58DC" w:rsidRDefault="00B21A5D" w:rsidP="00E14C61">
          <w:pPr>
            <w:pStyle w:val="Footer"/>
            <w:jc w:val="center"/>
            <w:rPr>
              <w:rFonts w:ascii="Arial" w:hAnsi="Arial" w:cs="Arial"/>
              <w:sz w:val="12"/>
              <w:szCs w:val="12"/>
            </w:rPr>
          </w:pPr>
          <w:r w:rsidRPr="008D58DC">
            <w:rPr>
              <w:rFonts w:ascii="Arial" w:hAnsi="Arial" w:cs="Arial"/>
              <w:sz w:val="12"/>
              <w:szCs w:val="12"/>
            </w:rPr>
            <w:t xml:space="preserve">Nr. </w:t>
          </w:r>
          <w:proofErr w:type="spellStart"/>
          <w:r w:rsidRPr="008D58DC">
            <w:rPr>
              <w:rFonts w:ascii="Arial" w:hAnsi="Arial" w:cs="Arial"/>
              <w:sz w:val="12"/>
              <w:szCs w:val="12"/>
            </w:rPr>
            <w:t>desen</w:t>
          </w:r>
          <w:proofErr w:type="spellEnd"/>
          <w:r w:rsidRPr="008D58DC">
            <w:rPr>
              <w:rFonts w:ascii="Arial" w:hAnsi="Arial" w:cs="Arial"/>
              <w:sz w:val="12"/>
              <w:szCs w:val="12"/>
            </w:rPr>
            <w:t xml:space="preserve"> / Drawing no.</w:t>
          </w:r>
        </w:p>
      </w:tc>
      <w:tc>
        <w:tcPr>
          <w:tcW w:w="736" w:type="dxa"/>
          <w:vAlign w:val="center"/>
        </w:tcPr>
        <w:p w14:paraId="094C77A0" w14:textId="77777777" w:rsidR="00B21A5D" w:rsidRPr="008D58DC" w:rsidRDefault="00B21A5D" w:rsidP="00E14C61">
          <w:pPr>
            <w:pStyle w:val="Footer"/>
            <w:jc w:val="center"/>
            <w:rPr>
              <w:rFonts w:ascii="Arial" w:hAnsi="Arial" w:cs="Arial"/>
              <w:sz w:val="12"/>
              <w:szCs w:val="12"/>
            </w:rPr>
          </w:pPr>
          <w:r w:rsidRPr="008D58DC">
            <w:rPr>
              <w:rFonts w:ascii="Arial" w:hAnsi="Arial" w:cs="Arial"/>
              <w:sz w:val="12"/>
              <w:szCs w:val="12"/>
            </w:rPr>
            <w:t>Rev/Rev</w:t>
          </w:r>
        </w:p>
      </w:tc>
    </w:tr>
    <w:tr w:rsidR="00B21A5D" w:rsidRPr="004A6F81" w14:paraId="076E3249" w14:textId="77777777" w:rsidTr="00E14C61">
      <w:trPr>
        <w:trHeight w:val="353"/>
      </w:trPr>
      <w:tc>
        <w:tcPr>
          <w:tcW w:w="1722" w:type="dxa"/>
          <w:gridSpan w:val="2"/>
          <w:vMerge/>
          <w:vAlign w:val="center"/>
        </w:tcPr>
        <w:p w14:paraId="746ABDB5" w14:textId="77777777" w:rsidR="00B21A5D" w:rsidRPr="004A6F81" w:rsidRDefault="00B21A5D" w:rsidP="00E14C61">
          <w:pPr>
            <w:pStyle w:val="Footer"/>
            <w:jc w:val="center"/>
            <w:rPr>
              <w:sz w:val="16"/>
              <w:szCs w:val="16"/>
            </w:rPr>
          </w:pPr>
        </w:p>
      </w:tc>
      <w:tc>
        <w:tcPr>
          <w:tcW w:w="1995" w:type="dxa"/>
          <w:vMerge/>
          <w:vAlign w:val="center"/>
        </w:tcPr>
        <w:p w14:paraId="3DFCC057" w14:textId="77777777" w:rsidR="00B21A5D" w:rsidRPr="004A6F81" w:rsidRDefault="00B21A5D" w:rsidP="00E14C61">
          <w:pPr>
            <w:pStyle w:val="Footer"/>
            <w:jc w:val="center"/>
            <w:rPr>
              <w:sz w:val="16"/>
              <w:szCs w:val="16"/>
            </w:rPr>
          </w:pPr>
        </w:p>
      </w:tc>
      <w:tc>
        <w:tcPr>
          <w:tcW w:w="2160" w:type="dxa"/>
          <w:gridSpan w:val="2"/>
          <w:vAlign w:val="center"/>
        </w:tcPr>
        <w:p w14:paraId="246B9F8D" w14:textId="00CE63C9" w:rsidR="00B21A5D" w:rsidRPr="00473ACE" w:rsidRDefault="00B21A5D" w:rsidP="00E14C61">
          <w:pPr>
            <w:pStyle w:val="Footer"/>
            <w:jc w:val="center"/>
            <w:rPr>
              <w:rFonts w:ascii="Arial" w:hAnsi="Arial" w:cs="Arial"/>
              <w:b/>
              <w:sz w:val="20"/>
              <w:szCs w:val="20"/>
            </w:rPr>
          </w:pPr>
          <w:r>
            <w:rPr>
              <w:rFonts w:ascii="Arial" w:hAnsi="Arial" w:cs="Arial"/>
              <w:b/>
              <w:sz w:val="20"/>
              <w:szCs w:val="20"/>
            </w:rPr>
            <w:t>102</w:t>
          </w:r>
          <w:r w:rsidR="00DB5CE8">
            <w:rPr>
              <w:rFonts w:ascii="Arial" w:hAnsi="Arial" w:cs="Arial"/>
              <w:b/>
              <w:sz w:val="20"/>
              <w:szCs w:val="20"/>
            </w:rPr>
            <w:t>3</w:t>
          </w:r>
          <w:r>
            <w:rPr>
              <w:rFonts w:ascii="Arial" w:hAnsi="Arial" w:cs="Arial"/>
              <w:b/>
              <w:sz w:val="20"/>
              <w:szCs w:val="20"/>
            </w:rPr>
            <w:t>2020</w:t>
          </w:r>
        </w:p>
      </w:tc>
      <w:tc>
        <w:tcPr>
          <w:tcW w:w="4471" w:type="dxa"/>
          <w:gridSpan w:val="3"/>
          <w:vAlign w:val="center"/>
        </w:tcPr>
        <w:p w14:paraId="4FD4A4CF" w14:textId="362C37F7" w:rsidR="00B21A5D" w:rsidRPr="0030084F" w:rsidRDefault="00B21A5D" w:rsidP="00D2326F">
          <w:pPr>
            <w:pStyle w:val="Footer"/>
            <w:jc w:val="center"/>
            <w:rPr>
              <w:rFonts w:ascii="Arial" w:hAnsi="Arial" w:cs="Arial"/>
              <w:b/>
              <w:sz w:val="20"/>
              <w:szCs w:val="20"/>
            </w:rPr>
          </w:pPr>
          <w:r w:rsidRPr="00987883">
            <w:rPr>
              <w:rFonts w:ascii="Arial" w:hAnsi="Arial" w:cs="Arial"/>
              <w:b/>
              <w:sz w:val="20"/>
              <w:szCs w:val="20"/>
            </w:rPr>
            <w:t>RNG-</w:t>
          </w:r>
          <w:r>
            <w:rPr>
              <w:rFonts w:ascii="Arial" w:hAnsi="Arial" w:cs="Arial"/>
              <w:b/>
              <w:sz w:val="20"/>
              <w:szCs w:val="20"/>
            </w:rPr>
            <w:t>MT</w:t>
          </w:r>
          <w:r w:rsidRPr="00987883">
            <w:rPr>
              <w:rFonts w:ascii="Arial" w:hAnsi="Arial" w:cs="Arial"/>
              <w:b/>
              <w:sz w:val="20"/>
              <w:szCs w:val="20"/>
            </w:rPr>
            <w:t>-16-</w:t>
          </w:r>
          <w:r w:rsidR="00CA268A">
            <w:rPr>
              <w:rFonts w:ascii="Arial" w:hAnsi="Arial" w:cs="Arial"/>
              <w:b/>
              <w:sz w:val="20"/>
              <w:szCs w:val="20"/>
            </w:rPr>
            <w:t>2</w:t>
          </w:r>
          <w:r w:rsidRPr="00987883">
            <w:rPr>
              <w:rFonts w:ascii="Arial" w:hAnsi="Arial" w:cs="Arial"/>
              <w:b/>
              <w:sz w:val="20"/>
              <w:szCs w:val="20"/>
            </w:rPr>
            <w:t>01</w:t>
          </w:r>
        </w:p>
      </w:tc>
      <w:tc>
        <w:tcPr>
          <w:tcW w:w="736" w:type="dxa"/>
          <w:vAlign w:val="center"/>
        </w:tcPr>
        <w:p w14:paraId="2BC38912" w14:textId="48AD99E2" w:rsidR="00B21A5D" w:rsidRPr="00473ACE" w:rsidRDefault="00B21A5D" w:rsidP="00E14C61">
          <w:pPr>
            <w:pStyle w:val="Footer"/>
            <w:jc w:val="center"/>
            <w:rPr>
              <w:rFonts w:ascii="Arial" w:hAnsi="Arial" w:cs="Arial"/>
              <w:b/>
              <w:sz w:val="20"/>
              <w:szCs w:val="20"/>
            </w:rPr>
          </w:pPr>
          <w:r>
            <w:rPr>
              <w:rFonts w:ascii="Arial" w:hAnsi="Arial" w:cs="Arial"/>
              <w:b/>
              <w:sz w:val="20"/>
              <w:szCs w:val="20"/>
            </w:rPr>
            <w:t>0</w:t>
          </w:r>
          <w:r w:rsidR="00AF27B2">
            <w:rPr>
              <w:rFonts w:ascii="Arial" w:hAnsi="Arial" w:cs="Arial"/>
              <w:b/>
              <w:sz w:val="20"/>
              <w:szCs w:val="20"/>
            </w:rPr>
            <w:t>2</w:t>
          </w:r>
        </w:p>
      </w:tc>
    </w:tr>
    <w:tr w:rsidR="00B21A5D" w:rsidRPr="004362E0" w14:paraId="71259658" w14:textId="77777777" w:rsidTr="00E14C61">
      <w:trPr>
        <w:trHeight w:val="306"/>
      </w:trPr>
      <w:tc>
        <w:tcPr>
          <w:tcW w:w="1722" w:type="dxa"/>
          <w:gridSpan w:val="2"/>
          <w:vAlign w:val="center"/>
        </w:tcPr>
        <w:p w14:paraId="298BDD95" w14:textId="77777777" w:rsidR="00B21A5D" w:rsidRPr="008D58DC" w:rsidRDefault="00B21A5D" w:rsidP="00E14C61">
          <w:pPr>
            <w:pStyle w:val="Footer"/>
            <w:jc w:val="center"/>
            <w:rPr>
              <w:rFonts w:ascii="Arial" w:hAnsi="Arial" w:cs="Arial"/>
              <w:sz w:val="16"/>
              <w:szCs w:val="16"/>
            </w:rPr>
          </w:pPr>
          <w:proofErr w:type="spellStart"/>
          <w:r w:rsidRPr="008D58DC">
            <w:rPr>
              <w:rFonts w:ascii="Arial" w:hAnsi="Arial" w:cs="Arial"/>
              <w:sz w:val="16"/>
              <w:szCs w:val="16"/>
            </w:rPr>
            <w:t>Scara</w:t>
          </w:r>
          <w:proofErr w:type="spellEnd"/>
          <w:r w:rsidRPr="008D58DC">
            <w:rPr>
              <w:rFonts w:ascii="Arial" w:hAnsi="Arial" w:cs="Arial"/>
              <w:sz w:val="16"/>
              <w:szCs w:val="16"/>
            </w:rPr>
            <w:t>/Scale</w:t>
          </w:r>
        </w:p>
      </w:tc>
      <w:tc>
        <w:tcPr>
          <w:tcW w:w="9362" w:type="dxa"/>
          <w:gridSpan w:val="7"/>
          <w:vAlign w:val="center"/>
        </w:tcPr>
        <w:p w14:paraId="75C06668" w14:textId="77777777" w:rsidR="00B21A5D" w:rsidRPr="008D58DC" w:rsidRDefault="00B21A5D" w:rsidP="00E14C61">
          <w:pPr>
            <w:pStyle w:val="Footer"/>
            <w:jc w:val="center"/>
            <w:rPr>
              <w:rFonts w:ascii="Arial" w:hAnsi="Arial" w:cs="Arial"/>
              <w:sz w:val="16"/>
              <w:szCs w:val="16"/>
            </w:rPr>
          </w:pPr>
          <w:proofErr w:type="spellStart"/>
          <w:r w:rsidRPr="008D58DC">
            <w:rPr>
              <w:rFonts w:ascii="Arial" w:hAnsi="Arial" w:cs="Arial"/>
              <w:sz w:val="16"/>
              <w:szCs w:val="16"/>
            </w:rPr>
            <w:t>Denumire</w:t>
          </w:r>
          <w:proofErr w:type="spellEnd"/>
          <w:r w:rsidRPr="008D58DC">
            <w:rPr>
              <w:rFonts w:ascii="Arial" w:hAnsi="Arial" w:cs="Arial"/>
              <w:sz w:val="16"/>
              <w:szCs w:val="16"/>
            </w:rPr>
            <w:t xml:space="preserve"> document/Document name</w:t>
          </w:r>
        </w:p>
      </w:tc>
    </w:tr>
    <w:tr w:rsidR="00B21A5D" w:rsidRPr="004362E0" w14:paraId="02C29462" w14:textId="77777777" w:rsidTr="00E14C61">
      <w:trPr>
        <w:trHeight w:val="329"/>
      </w:trPr>
      <w:tc>
        <w:tcPr>
          <w:tcW w:w="1722" w:type="dxa"/>
          <w:gridSpan w:val="2"/>
          <w:vAlign w:val="center"/>
        </w:tcPr>
        <w:p w14:paraId="4A05A3D5" w14:textId="77777777" w:rsidR="00B21A5D" w:rsidRPr="004362E0" w:rsidRDefault="00B21A5D" w:rsidP="00E14C61">
          <w:pPr>
            <w:pStyle w:val="Footer"/>
            <w:jc w:val="center"/>
          </w:pPr>
          <w:r>
            <w:t>-</w:t>
          </w:r>
        </w:p>
      </w:tc>
      <w:tc>
        <w:tcPr>
          <w:tcW w:w="9362" w:type="dxa"/>
          <w:gridSpan w:val="7"/>
          <w:vAlign w:val="center"/>
        </w:tcPr>
        <w:p w14:paraId="556AF194" w14:textId="77777777" w:rsidR="00B21A5D" w:rsidRPr="00AF1C2E" w:rsidRDefault="00B21A5D" w:rsidP="00987883">
          <w:pPr>
            <w:pStyle w:val="Footer"/>
            <w:jc w:val="center"/>
            <w:rPr>
              <w:rFonts w:ascii="Arial" w:hAnsi="Arial" w:cs="Arial"/>
              <w:b/>
              <w:sz w:val="20"/>
              <w:szCs w:val="20"/>
            </w:rPr>
          </w:pPr>
          <w:proofErr w:type="spellStart"/>
          <w:r>
            <w:rPr>
              <w:rFonts w:ascii="Arial" w:hAnsi="Arial" w:cs="Arial"/>
              <w:b/>
              <w:sz w:val="20"/>
              <w:szCs w:val="20"/>
            </w:rPr>
            <w:t>Memoriu</w:t>
          </w:r>
          <w:proofErr w:type="spellEnd"/>
          <w:r>
            <w:rPr>
              <w:rFonts w:ascii="Arial" w:hAnsi="Arial" w:cs="Arial"/>
              <w:b/>
              <w:sz w:val="20"/>
              <w:szCs w:val="20"/>
            </w:rPr>
            <w:t xml:space="preserve"> </w:t>
          </w:r>
          <w:proofErr w:type="spellStart"/>
          <w:r>
            <w:rPr>
              <w:rFonts w:ascii="Arial" w:hAnsi="Arial" w:cs="Arial"/>
              <w:b/>
              <w:sz w:val="20"/>
              <w:szCs w:val="20"/>
            </w:rPr>
            <w:t>tehnic</w:t>
          </w:r>
          <w:proofErr w:type="spellEnd"/>
          <w:r>
            <w:rPr>
              <w:rFonts w:ascii="Arial" w:hAnsi="Arial" w:cs="Arial"/>
              <w:b/>
              <w:sz w:val="20"/>
              <w:szCs w:val="20"/>
            </w:rPr>
            <w:t xml:space="preserve"> – </w:t>
          </w:r>
          <w:proofErr w:type="spellStart"/>
          <w:r>
            <w:rPr>
              <w:rFonts w:ascii="Arial" w:hAnsi="Arial" w:cs="Arial"/>
              <w:b/>
              <w:sz w:val="20"/>
              <w:szCs w:val="20"/>
            </w:rPr>
            <w:t>Lucrari</w:t>
          </w:r>
          <w:proofErr w:type="spellEnd"/>
          <w:r>
            <w:rPr>
              <w:rFonts w:ascii="Arial" w:hAnsi="Arial" w:cs="Arial"/>
              <w:b/>
              <w:sz w:val="20"/>
              <w:szCs w:val="20"/>
            </w:rPr>
            <w:t xml:space="preserve"> AMC</w:t>
          </w:r>
        </w:p>
      </w:tc>
    </w:tr>
    <w:tr w:rsidR="00B21A5D" w:rsidRPr="004362E0" w14:paraId="44236BE7" w14:textId="77777777" w:rsidTr="00E14C61">
      <w:trPr>
        <w:trHeight w:val="244"/>
      </w:trPr>
      <w:tc>
        <w:tcPr>
          <w:tcW w:w="11084" w:type="dxa"/>
          <w:gridSpan w:val="9"/>
          <w:vAlign w:val="center"/>
        </w:tcPr>
        <w:p w14:paraId="7DC3305D" w14:textId="77777777" w:rsidR="00B21A5D" w:rsidRDefault="00B21A5D" w:rsidP="00E14C61">
          <w:pPr>
            <w:pStyle w:val="Footer"/>
            <w:jc w:val="center"/>
            <w:rPr>
              <w:rFonts w:ascii="Arial" w:hAnsi="Arial" w:cs="Arial"/>
              <w:sz w:val="16"/>
              <w:szCs w:val="16"/>
            </w:rPr>
          </w:pPr>
          <w:r>
            <w:rPr>
              <w:rFonts w:ascii="Arial" w:hAnsi="Arial" w:cs="Arial"/>
              <w:sz w:val="16"/>
              <w:szCs w:val="16"/>
            </w:rPr>
            <w:t>Pag</w:t>
          </w:r>
          <w:r w:rsidRPr="00F63E71">
            <w:rPr>
              <w:rFonts w:ascii="Arial" w:hAnsi="Arial" w:cs="Arial"/>
              <w:b/>
              <w:sz w:val="16"/>
              <w:szCs w:val="16"/>
            </w:rPr>
            <w:fldChar w:fldCharType="begin"/>
          </w:r>
          <w:r w:rsidRPr="00F63E71">
            <w:rPr>
              <w:rFonts w:ascii="Arial" w:hAnsi="Arial" w:cs="Arial"/>
              <w:b/>
              <w:sz w:val="16"/>
              <w:szCs w:val="16"/>
            </w:rPr>
            <w:instrText xml:space="preserve"> PAGE  \* Arabic  \* MERGEFORMAT </w:instrText>
          </w:r>
          <w:r w:rsidRPr="00F63E71">
            <w:rPr>
              <w:rFonts w:ascii="Arial" w:hAnsi="Arial" w:cs="Arial"/>
              <w:b/>
              <w:sz w:val="16"/>
              <w:szCs w:val="16"/>
            </w:rPr>
            <w:fldChar w:fldCharType="separate"/>
          </w:r>
          <w:r>
            <w:rPr>
              <w:rFonts w:ascii="Arial" w:hAnsi="Arial" w:cs="Arial"/>
              <w:b/>
              <w:noProof/>
              <w:sz w:val="16"/>
              <w:szCs w:val="16"/>
            </w:rPr>
            <w:t>1</w:t>
          </w:r>
          <w:r w:rsidRPr="00F63E71">
            <w:rPr>
              <w:rFonts w:ascii="Arial" w:hAnsi="Arial" w:cs="Arial"/>
              <w:b/>
              <w:sz w:val="16"/>
              <w:szCs w:val="16"/>
            </w:rPr>
            <w:fldChar w:fldCharType="end"/>
          </w:r>
          <w:r>
            <w:rPr>
              <w:rFonts w:ascii="Arial" w:hAnsi="Arial" w:cs="Arial"/>
              <w:sz w:val="16"/>
              <w:szCs w:val="16"/>
            </w:rPr>
            <w:t>/</w:t>
          </w:r>
          <w:fldSimple w:instr=" NUMPAGES  \* Arabic  \* MERGEFORMAT ">
            <w:r w:rsidRPr="008A2BE2">
              <w:rPr>
                <w:rFonts w:ascii="Arial" w:hAnsi="Arial" w:cs="Arial"/>
                <w:b/>
                <w:noProof/>
                <w:sz w:val="16"/>
                <w:szCs w:val="16"/>
              </w:rPr>
              <w:t>15</w:t>
            </w:r>
          </w:fldSimple>
        </w:p>
      </w:tc>
    </w:tr>
  </w:tbl>
  <w:p w14:paraId="1DEF6119" w14:textId="77777777" w:rsidR="00B21A5D" w:rsidRDefault="00B21A5D" w:rsidP="00345ECA">
    <w:pPr>
      <w:pStyle w:val="Footer"/>
    </w:pPr>
    <w:r>
      <w:rPr>
        <w:rFonts w:ascii="Arial" w:hAnsi="Arial" w:cs="Arial"/>
        <w:sz w:val="16"/>
        <w:szCs w:val="16"/>
      </w:rPr>
      <w:t>F-14-PO-06Ed.1Rev 1 / 2015</w:t>
    </w:r>
  </w:p>
  <w:p w14:paraId="036CD04E" w14:textId="77777777" w:rsidR="00B21A5D" w:rsidRDefault="00B21A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F274E" w14:textId="77777777" w:rsidR="000102A4" w:rsidRDefault="000102A4" w:rsidP="0028789D">
      <w:pPr>
        <w:spacing w:after="0" w:line="240" w:lineRule="auto"/>
      </w:pPr>
      <w:r>
        <w:separator/>
      </w:r>
    </w:p>
  </w:footnote>
  <w:footnote w:type="continuationSeparator" w:id="0">
    <w:p w14:paraId="4A1861B1" w14:textId="77777777" w:rsidR="000102A4" w:rsidRDefault="000102A4" w:rsidP="00287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02" w:type="dxa"/>
      <w:tblInd w:w="-34" w:type="dxa"/>
      <w:tblLayout w:type="fixed"/>
      <w:tblLook w:val="01E0" w:firstRow="1" w:lastRow="1" w:firstColumn="1" w:lastColumn="1" w:noHBand="0" w:noVBand="0"/>
    </w:tblPr>
    <w:tblGrid>
      <w:gridCol w:w="2835"/>
      <w:gridCol w:w="4991"/>
      <w:gridCol w:w="2976"/>
    </w:tblGrid>
    <w:tr w:rsidR="00B21A5D" w:rsidRPr="00AF1C2E" w14:paraId="760903D0" w14:textId="77777777" w:rsidTr="00493204">
      <w:trPr>
        <w:trHeight w:val="1260"/>
      </w:trPr>
      <w:tc>
        <w:tcPr>
          <w:tcW w:w="2835" w:type="dxa"/>
          <w:vAlign w:val="center"/>
        </w:tcPr>
        <w:p w14:paraId="573A6D35" w14:textId="64652188" w:rsidR="00B21A5D" w:rsidRPr="000176FB" w:rsidRDefault="00000000" w:rsidP="00493204">
          <w:pPr>
            <w:pStyle w:val="Header"/>
            <w:ind w:left="-108"/>
            <w:jc w:val="center"/>
            <w:rPr>
              <w:rFonts w:ascii="Arial" w:hAnsi="Arial" w:cs="Arial"/>
              <w:b/>
              <w:color w:val="E36C0A" w:themeColor="accent6" w:themeShade="BF"/>
            </w:rPr>
          </w:pPr>
          <w:r>
            <w:rPr>
              <w:rFonts w:ascii="Arial" w:hAnsi="Arial" w:cs="Arial"/>
              <w:b/>
              <w:noProof/>
              <w:color w:val="E36C0A" w:themeColor="accent6" w:themeShade="BF"/>
            </w:rPr>
            <w:pict w14:anchorId="794B1120">
              <v:group id="_x0000_s1028" style="position:absolute;left:0;text-align:left;margin-left:1.2pt;margin-top:6.75pt;width:130.45pt;height:37.55pt;z-index:251660288;mso-width-relative:margin;mso-height-relative:margin" coordsize="16567,4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7" o:spid="_x0000_s1029" type="#_x0000_t75" style="position:absolute;left:10001;width:6566;height:4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">
                  <v:imagedata r:id="rId1" o:title=""/>
                </v:shape>
                <v:shape id="Picture 5" o:spid="_x0000_s1030" type="#_x0000_t75" style="position:absolute;top:95;width:9232;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">
                  <v:imagedata r:id="rId2" o:title=""/>
                </v:shape>
              </v:group>
            </w:pict>
          </w:r>
        </w:p>
      </w:tc>
      <w:tc>
        <w:tcPr>
          <w:tcW w:w="4991" w:type="dxa"/>
          <w:vAlign w:val="center"/>
        </w:tcPr>
        <w:p w14:paraId="777C7626" w14:textId="49A167AE" w:rsidR="00B21A5D" w:rsidRPr="00FD2F31" w:rsidRDefault="001F2BF0" w:rsidP="00493204">
          <w:pPr>
            <w:pStyle w:val="Header"/>
            <w:jc w:val="center"/>
            <w:rPr>
              <w:lang w:val="en-GB"/>
            </w:rPr>
          </w:pPr>
          <w:r>
            <w:rPr>
              <w:rFonts w:ascii="Arial" w:hAnsi="Arial" w:cs="Arial"/>
              <w:b/>
              <w:bCs/>
              <w:lang w:val="en-GB"/>
            </w:rPr>
            <w:t>PROIECTARE REZERVOR PENTRU APA P.S.I. – RAMPA INCARCARE TITEI BILED</w:t>
          </w:r>
        </w:p>
      </w:tc>
      <w:tc>
        <w:tcPr>
          <w:tcW w:w="2976" w:type="dxa"/>
          <w:vAlign w:val="center"/>
        </w:tcPr>
        <w:p w14:paraId="7CCD9639" w14:textId="3760A533" w:rsidR="00B21A5D" w:rsidRPr="00AF1C2E" w:rsidRDefault="001A5308" w:rsidP="00493204">
          <w:pPr>
            <w:pStyle w:val="Header"/>
            <w:ind w:left="33"/>
            <w:jc w:val="center"/>
            <w:rPr>
              <w:rFonts w:ascii="Arial" w:hAnsi="Arial" w:cs="Arial"/>
              <w:b/>
              <w:sz w:val="16"/>
              <w:szCs w:val="16"/>
              <w:lang w:val="en-GB"/>
            </w:rPr>
          </w:pPr>
          <w:r w:rsidRPr="006936DD">
            <w:rPr>
              <w:noProof/>
            </w:rPr>
            <w:drawing>
              <wp:inline distT="0" distB="0" distL="0" distR="0" wp14:anchorId="11AE62EE" wp14:editId="6A161049">
                <wp:extent cx="1638300" cy="6000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00075"/>
                        </a:xfrm>
                        <a:prstGeom prst="rect">
                          <a:avLst/>
                        </a:prstGeom>
                        <a:noFill/>
                        <a:ln>
                          <a:noFill/>
                        </a:ln>
                      </pic:spPr>
                    </pic:pic>
                  </a:graphicData>
                </a:graphic>
              </wp:inline>
            </w:drawing>
          </w:r>
        </w:p>
      </w:tc>
    </w:tr>
  </w:tbl>
  <w:p w14:paraId="52E42D2F" w14:textId="77777777" w:rsidR="00B21A5D" w:rsidRPr="00345ECA" w:rsidRDefault="00B21A5D" w:rsidP="00493204">
    <w:pPr>
      <w:pStyle w:val="Header"/>
      <w:tabs>
        <w:tab w:val="clear" w:pos="4680"/>
        <w:tab w:val="clear" w:pos="9360"/>
        <w:tab w:val="left" w:pos="6750"/>
      </w:tabs>
      <w:rPr>
        <w:szCs w:val="16"/>
      </w:rPr>
    </w:pPr>
    <w:r>
      <w:rPr>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02" w:type="dxa"/>
      <w:tblInd w:w="-34" w:type="dxa"/>
      <w:tblLayout w:type="fixed"/>
      <w:tblLook w:val="01E0" w:firstRow="1" w:lastRow="1" w:firstColumn="1" w:lastColumn="1" w:noHBand="0" w:noVBand="0"/>
    </w:tblPr>
    <w:tblGrid>
      <w:gridCol w:w="2842"/>
      <w:gridCol w:w="5220"/>
      <w:gridCol w:w="2740"/>
    </w:tblGrid>
    <w:tr w:rsidR="00B21A5D" w:rsidRPr="00AF1C2E" w14:paraId="7C131F79" w14:textId="77777777" w:rsidTr="00DB5CE8">
      <w:trPr>
        <w:trHeight w:val="1260"/>
      </w:trPr>
      <w:tc>
        <w:tcPr>
          <w:tcW w:w="2842" w:type="dxa"/>
          <w:vAlign w:val="center"/>
        </w:tcPr>
        <w:p w14:paraId="5B46DDAD" w14:textId="4FDCF468" w:rsidR="00B21A5D" w:rsidRPr="000176FB" w:rsidRDefault="00000000" w:rsidP="00493204">
          <w:pPr>
            <w:pStyle w:val="Header"/>
            <w:ind w:left="-108"/>
            <w:jc w:val="center"/>
            <w:rPr>
              <w:rFonts w:ascii="Arial" w:hAnsi="Arial" w:cs="Arial"/>
              <w:b/>
              <w:color w:val="E36C0A" w:themeColor="accent6" w:themeShade="BF"/>
            </w:rPr>
          </w:pPr>
          <w:bookmarkStart w:id="37" w:name="_Hlk493490005"/>
          <w:r>
            <w:rPr>
              <w:noProof/>
            </w:rPr>
            <w:pict w14:anchorId="794B1120">
              <v:group id="Group 3" o:spid="_x0000_s1025" style="position:absolute;left:0;text-align:left;margin-left:-.85pt;margin-top:7.9pt;width:130.45pt;height:37.55pt;z-index:251659264;mso-width-relative:margin;mso-height-relative:margin" coordsize="16567,4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7" o:spid="_x0000_s1026" type="#_x0000_t75" style="position:absolute;left:10001;width:6566;height:4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">
                  <v:imagedata r:id="rId1" o:title=""/>
                </v:shape>
                <v:shape id="Picture 5" o:spid="_x0000_s1027" type="#_x0000_t75" style="position:absolute;top:95;width:9232;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">
                  <v:imagedata r:id="rId2" o:title=""/>
                </v:shape>
              </v:group>
            </w:pict>
          </w:r>
        </w:p>
      </w:tc>
      <w:tc>
        <w:tcPr>
          <w:tcW w:w="5220" w:type="dxa"/>
          <w:vAlign w:val="center"/>
        </w:tcPr>
        <w:p w14:paraId="48B31C6D" w14:textId="5999ED9B" w:rsidR="00B21A5D" w:rsidRPr="00FD2F31" w:rsidRDefault="001F2BF0" w:rsidP="00493204">
          <w:pPr>
            <w:pStyle w:val="Header"/>
            <w:jc w:val="center"/>
            <w:rPr>
              <w:lang w:val="en-GB"/>
            </w:rPr>
          </w:pPr>
          <w:r>
            <w:rPr>
              <w:rFonts w:ascii="Arial" w:hAnsi="Arial" w:cs="Arial"/>
              <w:b/>
              <w:bCs/>
              <w:lang w:val="en-GB"/>
            </w:rPr>
            <w:t>PROIECTARE REZERVOR PENTRU APA P.S.I. – RAMPA INCARCARE TITEI BILED</w:t>
          </w:r>
        </w:p>
      </w:tc>
      <w:tc>
        <w:tcPr>
          <w:tcW w:w="2740" w:type="dxa"/>
          <w:vAlign w:val="center"/>
        </w:tcPr>
        <w:p w14:paraId="1A564EA0" w14:textId="7949F46A" w:rsidR="00B21A5D" w:rsidRPr="00AF1C2E" w:rsidRDefault="001A5308" w:rsidP="00493204">
          <w:pPr>
            <w:pStyle w:val="Header"/>
            <w:ind w:left="33"/>
            <w:jc w:val="center"/>
            <w:rPr>
              <w:rFonts w:ascii="Arial" w:hAnsi="Arial" w:cs="Arial"/>
              <w:b/>
              <w:sz w:val="16"/>
              <w:szCs w:val="16"/>
              <w:lang w:val="en-GB"/>
            </w:rPr>
          </w:pPr>
          <w:r w:rsidRPr="006936DD">
            <w:rPr>
              <w:noProof/>
            </w:rPr>
            <w:drawing>
              <wp:inline distT="0" distB="0" distL="0" distR="0" wp14:anchorId="25328A29" wp14:editId="1EEAFFEB">
                <wp:extent cx="1638300" cy="600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00075"/>
                        </a:xfrm>
                        <a:prstGeom prst="rect">
                          <a:avLst/>
                        </a:prstGeom>
                        <a:noFill/>
                        <a:ln>
                          <a:noFill/>
                        </a:ln>
                      </pic:spPr>
                    </pic:pic>
                  </a:graphicData>
                </a:graphic>
              </wp:inline>
            </w:drawing>
          </w:r>
        </w:p>
      </w:tc>
    </w:tr>
    <w:bookmarkEnd w:id="37"/>
  </w:tbl>
  <w:p w14:paraId="04AB4C83" w14:textId="77777777" w:rsidR="00B21A5D" w:rsidRDefault="00B2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BF0A7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0"/>
    <w:lvl w:ilvl="0">
      <w:start w:val="1"/>
      <w:numFmt w:val="lowerLetter"/>
      <w:pStyle w:val="a"/>
      <w:lvlText w:val="%1."/>
      <w:lvlJc w:val="left"/>
      <w:pPr>
        <w:tabs>
          <w:tab w:val="num" w:pos="984"/>
        </w:tabs>
        <w:ind w:left="720"/>
      </w:pPr>
      <w:rPr>
        <w:rFonts w:ascii="Times New Roman" w:hAnsi="Times New Roman"/>
        <w:sz w:val="24"/>
      </w:rPr>
    </w:lvl>
  </w:abstractNum>
  <w:abstractNum w:abstractNumId="2" w15:restartNumberingAfterBreak="0">
    <w:nsid w:val="035D3E0E"/>
    <w:multiLevelType w:val="hybridMultilevel"/>
    <w:tmpl w:val="C3C847AA"/>
    <w:lvl w:ilvl="0" w:tplc="D4625F54">
      <w:start w:val="1"/>
      <w:numFmt w:val="bullet"/>
      <w:lvlText w:val=""/>
      <w:lvlJc w:val="left"/>
      <w:pPr>
        <w:tabs>
          <w:tab w:val="num" w:pos="973"/>
        </w:tabs>
        <w:ind w:left="973" w:hanging="360"/>
      </w:pPr>
      <w:rPr>
        <w:rFonts w:ascii="Symbol" w:hAnsi="Symbol" w:hint="default"/>
        <w:color w:val="auto"/>
      </w:rPr>
    </w:lvl>
    <w:lvl w:ilvl="1" w:tplc="04090003" w:tentative="1">
      <w:start w:val="1"/>
      <w:numFmt w:val="bullet"/>
      <w:lvlText w:val="o"/>
      <w:lvlJc w:val="left"/>
      <w:pPr>
        <w:tabs>
          <w:tab w:val="num" w:pos="1693"/>
        </w:tabs>
        <w:ind w:left="1693" w:hanging="360"/>
      </w:pPr>
      <w:rPr>
        <w:rFonts w:ascii="Courier New" w:hAnsi="Courier New" w:cs="Courier New" w:hint="default"/>
      </w:rPr>
    </w:lvl>
    <w:lvl w:ilvl="2" w:tplc="04090005" w:tentative="1">
      <w:start w:val="1"/>
      <w:numFmt w:val="bullet"/>
      <w:lvlText w:val=""/>
      <w:lvlJc w:val="left"/>
      <w:pPr>
        <w:tabs>
          <w:tab w:val="num" w:pos="2413"/>
        </w:tabs>
        <w:ind w:left="2413" w:hanging="360"/>
      </w:pPr>
      <w:rPr>
        <w:rFonts w:ascii="Wingdings" w:hAnsi="Wingdings" w:hint="default"/>
      </w:rPr>
    </w:lvl>
    <w:lvl w:ilvl="3" w:tplc="04090001" w:tentative="1">
      <w:start w:val="1"/>
      <w:numFmt w:val="bullet"/>
      <w:lvlText w:val=""/>
      <w:lvlJc w:val="left"/>
      <w:pPr>
        <w:tabs>
          <w:tab w:val="num" w:pos="3133"/>
        </w:tabs>
        <w:ind w:left="3133" w:hanging="360"/>
      </w:pPr>
      <w:rPr>
        <w:rFonts w:ascii="Symbol" w:hAnsi="Symbol" w:hint="default"/>
      </w:rPr>
    </w:lvl>
    <w:lvl w:ilvl="4" w:tplc="04090003" w:tentative="1">
      <w:start w:val="1"/>
      <w:numFmt w:val="bullet"/>
      <w:lvlText w:val="o"/>
      <w:lvlJc w:val="left"/>
      <w:pPr>
        <w:tabs>
          <w:tab w:val="num" w:pos="3853"/>
        </w:tabs>
        <w:ind w:left="3853" w:hanging="360"/>
      </w:pPr>
      <w:rPr>
        <w:rFonts w:ascii="Courier New" w:hAnsi="Courier New" w:cs="Courier New" w:hint="default"/>
      </w:rPr>
    </w:lvl>
    <w:lvl w:ilvl="5" w:tplc="04090005" w:tentative="1">
      <w:start w:val="1"/>
      <w:numFmt w:val="bullet"/>
      <w:lvlText w:val=""/>
      <w:lvlJc w:val="left"/>
      <w:pPr>
        <w:tabs>
          <w:tab w:val="num" w:pos="4573"/>
        </w:tabs>
        <w:ind w:left="4573" w:hanging="360"/>
      </w:pPr>
      <w:rPr>
        <w:rFonts w:ascii="Wingdings" w:hAnsi="Wingdings" w:hint="default"/>
      </w:rPr>
    </w:lvl>
    <w:lvl w:ilvl="6" w:tplc="04090001" w:tentative="1">
      <w:start w:val="1"/>
      <w:numFmt w:val="bullet"/>
      <w:lvlText w:val=""/>
      <w:lvlJc w:val="left"/>
      <w:pPr>
        <w:tabs>
          <w:tab w:val="num" w:pos="5293"/>
        </w:tabs>
        <w:ind w:left="5293" w:hanging="360"/>
      </w:pPr>
      <w:rPr>
        <w:rFonts w:ascii="Symbol" w:hAnsi="Symbol" w:hint="default"/>
      </w:rPr>
    </w:lvl>
    <w:lvl w:ilvl="7" w:tplc="04090003" w:tentative="1">
      <w:start w:val="1"/>
      <w:numFmt w:val="bullet"/>
      <w:lvlText w:val="o"/>
      <w:lvlJc w:val="left"/>
      <w:pPr>
        <w:tabs>
          <w:tab w:val="num" w:pos="6013"/>
        </w:tabs>
        <w:ind w:left="6013" w:hanging="360"/>
      </w:pPr>
      <w:rPr>
        <w:rFonts w:ascii="Courier New" w:hAnsi="Courier New" w:cs="Courier New" w:hint="default"/>
      </w:rPr>
    </w:lvl>
    <w:lvl w:ilvl="8" w:tplc="04090005" w:tentative="1">
      <w:start w:val="1"/>
      <w:numFmt w:val="bullet"/>
      <w:lvlText w:val=""/>
      <w:lvlJc w:val="left"/>
      <w:pPr>
        <w:tabs>
          <w:tab w:val="num" w:pos="6733"/>
        </w:tabs>
        <w:ind w:left="6733" w:hanging="360"/>
      </w:pPr>
      <w:rPr>
        <w:rFonts w:ascii="Wingdings" w:hAnsi="Wingdings" w:hint="default"/>
      </w:rPr>
    </w:lvl>
  </w:abstractNum>
  <w:abstractNum w:abstractNumId="3" w15:restartNumberingAfterBreak="0">
    <w:nsid w:val="098E3404"/>
    <w:multiLevelType w:val="hybridMultilevel"/>
    <w:tmpl w:val="74E4DAF4"/>
    <w:lvl w:ilvl="0" w:tplc="27680404">
      <w:start w:val="9"/>
      <w:numFmt w:val="bullet"/>
      <w:lvlText w:val="-"/>
      <w:lvlJc w:val="left"/>
      <w:pPr>
        <w:tabs>
          <w:tab w:val="num" w:pos="1440"/>
        </w:tabs>
        <w:ind w:left="1440" w:hanging="360"/>
      </w:pPr>
      <w:rPr>
        <w:rFonts w:ascii="Arial" w:eastAsia="Times New Roman" w:hAnsi="Arial" w:cs="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13020C7"/>
    <w:multiLevelType w:val="hybridMultilevel"/>
    <w:tmpl w:val="89920586"/>
    <w:lvl w:ilvl="0" w:tplc="27680404">
      <w:start w:val="9"/>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B085D"/>
    <w:multiLevelType w:val="hybridMultilevel"/>
    <w:tmpl w:val="179AE6D0"/>
    <w:lvl w:ilvl="0" w:tplc="27680404">
      <w:start w:val="9"/>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DB00CEF"/>
    <w:multiLevelType w:val="multilevel"/>
    <w:tmpl w:val="A5CAD31A"/>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6106548"/>
    <w:multiLevelType w:val="hybridMultilevel"/>
    <w:tmpl w:val="0CB03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C79693D"/>
    <w:multiLevelType w:val="hybridMultilevel"/>
    <w:tmpl w:val="1A7A35AE"/>
    <w:lvl w:ilvl="0" w:tplc="04090003">
      <w:start w:val="1"/>
      <w:numFmt w:val="bullet"/>
      <w:lvlText w:val="o"/>
      <w:lvlJc w:val="left"/>
      <w:pPr>
        <w:ind w:left="2340" w:hanging="360"/>
      </w:pPr>
      <w:rPr>
        <w:rFonts w:ascii="Courier New" w:hAnsi="Courier New" w:cs="Courier New"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9" w15:restartNumberingAfterBreak="0">
    <w:nsid w:val="49D40BFB"/>
    <w:multiLevelType w:val="multilevel"/>
    <w:tmpl w:val="D8A0F51A"/>
    <w:lvl w:ilvl="0">
      <w:start w:val="1"/>
      <w:numFmt w:val="decimal"/>
      <w:pStyle w:val="Sti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B55505D"/>
    <w:multiLevelType w:val="hybridMultilevel"/>
    <w:tmpl w:val="AD3EA57C"/>
    <w:lvl w:ilvl="0" w:tplc="27680404">
      <w:start w:val="9"/>
      <w:numFmt w:val="bullet"/>
      <w:lvlText w:val="-"/>
      <w:lvlJc w:val="left"/>
      <w:pPr>
        <w:tabs>
          <w:tab w:val="num" w:pos="1440"/>
        </w:tabs>
        <w:ind w:left="1440" w:hanging="360"/>
      </w:pPr>
      <w:rPr>
        <w:rFonts w:ascii="Arial" w:eastAsia="Times New Roman" w:hAnsi="Arial" w:cs="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1" w15:restartNumberingAfterBreak="0">
    <w:nsid w:val="4B73429D"/>
    <w:multiLevelType w:val="hybridMultilevel"/>
    <w:tmpl w:val="74240094"/>
    <w:lvl w:ilvl="0" w:tplc="04180001">
      <w:start w:val="1"/>
      <w:numFmt w:val="bullet"/>
      <w:lvlText w:val=""/>
      <w:lvlJc w:val="left"/>
      <w:pPr>
        <w:tabs>
          <w:tab w:val="num" w:pos="720"/>
        </w:tabs>
        <w:ind w:left="720" w:hanging="360"/>
      </w:pPr>
      <w:rPr>
        <w:rFonts w:ascii="Symbol" w:hAnsi="Symbol" w:hint="default"/>
        <w:sz w:val="20"/>
      </w:rPr>
    </w:lvl>
    <w:lvl w:ilvl="1" w:tplc="EDDA8970" w:tentative="1">
      <w:start w:val="1"/>
      <w:numFmt w:val="bullet"/>
      <w:lvlText w:val="o"/>
      <w:lvlJc w:val="left"/>
      <w:pPr>
        <w:tabs>
          <w:tab w:val="num" w:pos="1440"/>
        </w:tabs>
        <w:ind w:left="1440" w:hanging="360"/>
      </w:pPr>
      <w:rPr>
        <w:rFonts w:ascii="Courier New" w:hAnsi="Courier New" w:hint="default"/>
        <w:sz w:val="20"/>
      </w:rPr>
    </w:lvl>
    <w:lvl w:ilvl="2" w:tplc="0E58ABFA" w:tentative="1">
      <w:start w:val="1"/>
      <w:numFmt w:val="bullet"/>
      <w:lvlText w:val=""/>
      <w:lvlJc w:val="left"/>
      <w:pPr>
        <w:tabs>
          <w:tab w:val="num" w:pos="2160"/>
        </w:tabs>
        <w:ind w:left="2160" w:hanging="360"/>
      </w:pPr>
      <w:rPr>
        <w:rFonts w:ascii="Wingdings" w:hAnsi="Wingdings" w:hint="default"/>
        <w:sz w:val="20"/>
      </w:rPr>
    </w:lvl>
    <w:lvl w:ilvl="3" w:tplc="0E0AEE0A" w:tentative="1">
      <w:start w:val="1"/>
      <w:numFmt w:val="bullet"/>
      <w:lvlText w:val=""/>
      <w:lvlJc w:val="left"/>
      <w:pPr>
        <w:tabs>
          <w:tab w:val="num" w:pos="2880"/>
        </w:tabs>
        <w:ind w:left="2880" w:hanging="360"/>
      </w:pPr>
      <w:rPr>
        <w:rFonts w:ascii="Wingdings" w:hAnsi="Wingdings" w:hint="default"/>
        <w:sz w:val="20"/>
      </w:rPr>
    </w:lvl>
    <w:lvl w:ilvl="4" w:tplc="77E4E336" w:tentative="1">
      <w:start w:val="1"/>
      <w:numFmt w:val="bullet"/>
      <w:lvlText w:val=""/>
      <w:lvlJc w:val="left"/>
      <w:pPr>
        <w:tabs>
          <w:tab w:val="num" w:pos="3600"/>
        </w:tabs>
        <w:ind w:left="3600" w:hanging="360"/>
      </w:pPr>
      <w:rPr>
        <w:rFonts w:ascii="Wingdings" w:hAnsi="Wingdings" w:hint="default"/>
        <w:sz w:val="20"/>
      </w:rPr>
    </w:lvl>
    <w:lvl w:ilvl="5" w:tplc="11FE918A" w:tentative="1">
      <w:start w:val="1"/>
      <w:numFmt w:val="bullet"/>
      <w:lvlText w:val=""/>
      <w:lvlJc w:val="left"/>
      <w:pPr>
        <w:tabs>
          <w:tab w:val="num" w:pos="4320"/>
        </w:tabs>
        <w:ind w:left="4320" w:hanging="360"/>
      </w:pPr>
      <w:rPr>
        <w:rFonts w:ascii="Wingdings" w:hAnsi="Wingdings" w:hint="default"/>
        <w:sz w:val="20"/>
      </w:rPr>
    </w:lvl>
    <w:lvl w:ilvl="6" w:tplc="F05EE804" w:tentative="1">
      <w:start w:val="1"/>
      <w:numFmt w:val="bullet"/>
      <w:lvlText w:val=""/>
      <w:lvlJc w:val="left"/>
      <w:pPr>
        <w:tabs>
          <w:tab w:val="num" w:pos="5040"/>
        </w:tabs>
        <w:ind w:left="5040" w:hanging="360"/>
      </w:pPr>
      <w:rPr>
        <w:rFonts w:ascii="Wingdings" w:hAnsi="Wingdings" w:hint="default"/>
        <w:sz w:val="20"/>
      </w:rPr>
    </w:lvl>
    <w:lvl w:ilvl="7" w:tplc="808CE0AA" w:tentative="1">
      <w:start w:val="1"/>
      <w:numFmt w:val="bullet"/>
      <w:lvlText w:val=""/>
      <w:lvlJc w:val="left"/>
      <w:pPr>
        <w:tabs>
          <w:tab w:val="num" w:pos="5760"/>
        </w:tabs>
        <w:ind w:left="5760" w:hanging="360"/>
      </w:pPr>
      <w:rPr>
        <w:rFonts w:ascii="Wingdings" w:hAnsi="Wingdings" w:hint="default"/>
        <w:sz w:val="20"/>
      </w:rPr>
    </w:lvl>
    <w:lvl w:ilvl="8" w:tplc="673CC2F0"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146ED8"/>
    <w:multiLevelType w:val="multilevel"/>
    <w:tmpl w:val="7F987CF0"/>
    <w:lvl w:ilvl="0">
      <w:start w:val="1"/>
      <w:numFmt w:val="decimal"/>
      <w:pStyle w:val="Heading1"/>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Heading2"/>
      <w:lvlText w:val="%1.%2."/>
      <w:lvlJc w:val="left"/>
      <w:pPr>
        <w:ind w:left="792" w:hanging="432"/>
      </w:pPr>
    </w:lvl>
    <w:lvl w:ilvl="2">
      <w:start w:val="1"/>
      <w:numFmt w:val="decimal"/>
      <w:pStyle w:val="Heading3"/>
      <w:lvlText w:val="%1.%2.%3."/>
      <w:lvlJc w:val="left"/>
      <w:pPr>
        <w:ind w:left="31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74A7E43"/>
    <w:multiLevelType w:val="hybridMultilevel"/>
    <w:tmpl w:val="22B625B0"/>
    <w:lvl w:ilvl="0" w:tplc="709EC344">
      <w:numFmt w:val="bullet"/>
      <w:lvlText w:val=""/>
      <w:lvlJc w:val="left"/>
      <w:pPr>
        <w:ind w:left="1620" w:hanging="360"/>
      </w:pPr>
      <w:rPr>
        <w:rFonts w:ascii="Symbol" w:eastAsia="Times New Roman"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73AF49C7"/>
    <w:multiLevelType w:val="hybridMultilevel"/>
    <w:tmpl w:val="527605FE"/>
    <w:lvl w:ilvl="0" w:tplc="27680404">
      <w:start w:val="9"/>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374F74"/>
    <w:multiLevelType w:val="hybridMultilevel"/>
    <w:tmpl w:val="D938C9EA"/>
    <w:lvl w:ilvl="0" w:tplc="27680404">
      <w:start w:val="9"/>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6" w15:restartNumberingAfterBreak="0">
    <w:nsid w:val="7EE917A1"/>
    <w:multiLevelType w:val="hybridMultilevel"/>
    <w:tmpl w:val="825458E2"/>
    <w:lvl w:ilvl="0" w:tplc="27680404">
      <w:start w:val="9"/>
      <w:numFmt w:val="bullet"/>
      <w:lvlText w:val="-"/>
      <w:lvlJc w:val="left"/>
      <w:pPr>
        <w:tabs>
          <w:tab w:val="num" w:pos="1440"/>
        </w:tabs>
        <w:ind w:left="1440" w:hanging="360"/>
      </w:pPr>
      <w:rPr>
        <w:rFonts w:ascii="Arial" w:eastAsia="Times New Roman" w:hAnsi="Arial" w:cs="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num w:numId="1" w16cid:durableId="756630350">
    <w:abstractNumId w:val="12"/>
  </w:num>
  <w:num w:numId="2" w16cid:durableId="246155409">
    <w:abstractNumId w:val="1"/>
    <w:lvlOverride w:ilvl="0">
      <w:startOverride w:val="1"/>
      <w:lvl w:ilvl="0">
        <w:start w:val="1"/>
        <w:numFmt w:val="decimal"/>
        <w:pStyle w:val="a"/>
        <w:lvlText w:val="%1."/>
        <w:lvlJc w:val="left"/>
      </w:lvl>
    </w:lvlOverride>
  </w:num>
  <w:num w:numId="3" w16cid:durableId="152260736">
    <w:abstractNumId w:val="11"/>
  </w:num>
  <w:num w:numId="4" w16cid:durableId="1117868144">
    <w:abstractNumId w:val="4"/>
  </w:num>
  <w:num w:numId="5" w16cid:durableId="873732181">
    <w:abstractNumId w:val="14"/>
  </w:num>
  <w:num w:numId="6" w16cid:durableId="58594707">
    <w:abstractNumId w:val="5"/>
  </w:num>
  <w:num w:numId="7" w16cid:durableId="1017584317">
    <w:abstractNumId w:val="15"/>
  </w:num>
  <w:num w:numId="8" w16cid:durableId="1246919121">
    <w:abstractNumId w:val="16"/>
  </w:num>
  <w:num w:numId="9" w16cid:durableId="1022558249">
    <w:abstractNumId w:val="10"/>
  </w:num>
  <w:num w:numId="10" w16cid:durableId="410977760">
    <w:abstractNumId w:val="13"/>
  </w:num>
  <w:num w:numId="11" w16cid:durableId="474375393">
    <w:abstractNumId w:val="8"/>
  </w:num>
  <w:num w:numId="12" w16cid:durableId="1915819541">
    <w:abstractNumId w:val="9"/>
  </w:num>
  <w:num w:numId="13" w16cid:durableId="347297019">
    <w:abstractNumId w:val="2"/>
  </w:num>
  <w:num w:numId="14" w16cid:durableId="460806205">
    <w:abstractNumId w:val="0"/>
  </w:num>
  <w:num w:numId="15" w16cid:durableId="1883050313">
    <w:abstractNumId w:val="6"/>
  </w:num>
  <w:num w:numId="16" w16cid:durableId="910844024">
    <w:abstractNumId w:val="12"/>
  </w:num>
  <w:num w:numId="17" w16cid:durableId="1933464759">
    <w:abstractNumId w:val="7"/>
  </w:num>
  <w:num w:numId="18" w16cid:durableId="599142793">
    <w:abstractNumId w:val="3"/>
  </w:num>
  <w:num w:numId="19" w16cid:durableId="376004707">
    <w:abstractNumId w:val="12"/>
  </w:num>
  <w:num w:numId="20" w16cid:durableId="239558621">
    <w:abstractNumId w:val="12"/>
  </w:num>
  <w:num w:numId="21" w16cid:durableId="379283256">
    <w:abstractNumId w:val="12"/>
  </w:num>
  <w:num w:numId="22" w16cid:durableId="559638485">
    <w:abstractNumId w:val="12"/>
  </w:num>
  <w:num w:numId="23" w16cid:durableId="1994672870">
    <w:abstractNumId w:val="12"/>
  </w:num>
  <w:num w:numId="24" w16cid:durableId="1680768349">
    <w:abstractNumId w:val="12"/>
  </w:num>
  <w:num w:numId="25" w16cid:durableId="2066447725">
    <w:abstractNumId w:val="12"/>
  </w:num>
  <w:num w:numId="26" w16cid:durableId="1514564718">
    <w:abstractNumId w:val="12"/>
  </w:num>
  <w:num w:numId="27" w16cid:durableId="1140028343">
    <w:abstractNumId w:val="12"/>
  </w:num>
  <w:num w:numId="28" w16cid:durableId="1258173561">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19B8"/>
    <w:rsid w:val="00003E8A"/>
    <w:rsid w:val="00003F6E"/>
    <w:rsid w:val="00004DD4"/>
    <w:rsid w:val="000102A4"/>
    <w:rsid w:val="00010AE8"/>
    <w:rsid w:val="00013D0E"/>
    <w:rsid w:val="000161FF"/>
    <w:rsid w:val="0002182D"/>
    <w:rsid w:val="00022CF5"/>
    <w:rsid w:val="0003650C"/>
    <w:rsid w:val="000375AD"/>
    <w:rsid w:val="0004235B"/>
    <w:rsid w:val="0005072E"/>
    <w:rsid w:val="00055D5C"/>
    <w:rsid w:val="00060C84"/>
    <w:rsid w:val="00061977"/>
    <w:rsid w:val="0006283E"/>
    <w:rsid w:val="000639CF"/>
    <w:rsid w:val="00063C49"/>
    <w:rsid w:val="00064292"/>
    <w:rsid w:val="000731A5"/>
    <w:rsid w:val="00073CB7"/>
    <w:rsid w:val="000747F5"/>
    <w:rsid w:val="000800B4"/>
    <w:rsid w:val="000801CE"/>
    <w:rsid w:val="00081DF4"/>
    <w:rsid w:val="0008564D"/>
    <w:rsid w:val="00090642"/>
    <w:rsid w:val="00093615"/>
    <w:rsid w:val="000A3EFF"/>
    <w:rsid w:val="000A4921"/>
    <w:rsid w:val="000A4B32"/>
    <w:rsid w:val="000A5827"/>
    <w:rsid w:val="000A7EC1"/>
    <w:rsid w:val="000B096A"/>
    <w:rsid w:val="000B2A7F"/>
    <w:rsid w:val="000B324C"/>
    <w:rsid w:val="000B36C0"/>
    <w:rsid w:val="000B49F3"/>
    <w:rsid w:val="000B56FE"/>
    <w:rsid w:val="000C0A57"/>
    <w:rsid w:val="000C0F0D"/>
    <w:rsid w:val="000C40C1"/>
    <w:rsid w:val="000C492A"/>
    <w:rsid w:val="000C79EF"/>
    <w:rsid w:val="000D372C"/>
    <w:rsid w:val="000D5E41"/>
    <w:rsid w:val="000D69EA"/>
    <w:rsid w:val="000D747B"/>
    <w:rsid w:val="000D753A"/>
    <w:rsid w:val="000E017C"/>
    <w:rsid w:val="000E10D4"/>
    <w:rsid w:val="000E134A"/>
    <w:rsid w:val="000E3F1E"/>
    <w:rsid w:val="000E5476"/>
    <w:rsid w:val="000E7018"/>
    <w:rsid w:val="000F12DB"/>
    <w:rsid w:val="000F3EDF"/>
    <w:rsid w:val="000F4B00"/>
    <w:rsid w:val="000F4B7A"/>
    <w:rsid w:val="000F6CF0"/>
    <w:rsid w:val="00100D2C"/>
    <w:rsid w:val="00104803"/>
    <w:rsid w:val="00112397"/>
    <w:rsid w:val="00112B34"/>
    <w:rsid w:val="00113530"/>
    <w:rsid w:val="00122EE8"/>
    <w:rsid w:val="001239D6"/>
    <w:rsid w:val="00126C54"/>
    <w:rsid w:val="00130BC1"/>
    <w:rsid w:val="00131EC7"/>
    <w:rsid w:val="001337EC"/>
    <w:rsid w:val="00140E3F"/>
    <w:rsid w:val="00140F65"/>
    <w:rsid w:val="00146BC2"/>
    <w:rsid w:val="00146C12"/>
    <w:rsid w:val="00152035"/>
    <w:rsid w:val="0015221F"/>
    <w:rsid w:val="001523B3"/>
    <w:rsid w:val="001561C1"/>
    <w:rsid w:val="00166BC4"/>
    <w:rsid w:val="0017350D"/>
    <w:rsid w:val="00175F33"/>
    <w:rsid w:val="00177A57"/>
    <w:rsid w:val="00181708"/>
    <w:rsid w:val="00182B20"/>
    <w:rsid w:val="0019165C"/>
    <w:rsid w:val="0019186E"/>
    <w:rsid w:val="00192370"/>
    <w:rsid w:val="00196ECD"/>
    <w:rsid w:val="001A37F9"/>
    <w:rsid w:val="001A5308"/>
    <w:rsid w:val="001A7A58"/>
    <w:rsid w:val="001B03C1"/>
    <w:rsid w:val="001D039A"/>
    <w:rsid w:val="001D46D4"/>
    <w:rsid w:val="001D4C18"/>
    <w:rsid w:val="001E2BAC"/>
    <w:rsid w:val="001E6FC0"/>
    <w:rsid w:val="001F2BF0"/>
    <w:rsid w:val="001F50DC"/>
    <w:rsid w:val="001F54EB"/>
    <w:rsid w:val="00202AA3"/>
    <w:rsid w:val="00203209"/>
    <w:rsid w:val="00205054"/>
    <w:rsid w:val="00205C92"/>
    <w:rsid w:val="0021321D"/>
    <w:rsid w:val="00213693"/>
    <w:rsid w:val="0021482D"/>
    <w:rsid w:val="002207E2"/>
    <w:rsid w:val="00222992"/>
    <w:rsid w:val="00225DBF"/>
    <w:rsid w:val="002274A2"/>
    <w:rsid w:val="00231102"/>
    <w:rsid w:val="002319B8"/>
    <w:rsid w:val="00232458"/>
    <w:rsid w:val="0023731F"/>
    <w:rsid w:val="002430F3"/>
    <w:rsid w:val="0025265B"/>
    <w:rsid w:val="00253922"/>
    <w:rsid w:val="0025638B"/>
    <w:rsid w:val="00256914"/>
    <w:rsid w:val="00263DA1"/>
    <w:rsid w:val="002728B4"/>
    <w:rsid w:val="0028789D"/>
    <w:rsid w:val="00291C5B"/>
    <w:rsid w:val="00292464"/>
    <w:rsid w:val="00296225"/>
    <w:rsid w:val="002A2FB3"/>
    <w:rsid w:val="002A4095"/>
    <w:rsid w:val="002B0A68"/>
    <w:rsid w:val="002B4E67"/>
    <w:rsid w:val="002C08F8"/>
    <w:rsid w:val="002C2BE0"/>
    <w:rsid w:val="002C6DC0"/>
    <w:rsid w:val="002D3E72"/>
    <w:rsid w:val="002D6903"/>
    <w:rsid w:val="002D6DAF"/>
    <w:rsid w:val="002E47BC"/>
    <w:rsid w:val="002F2386"/>
    <w:rsid w:val="002F2BD1"/>
    <w:rsid w:val="002F2E89"/>
    <w:rsid w:val="002F34A0"/>
    <w:rsid w:val="002F5794"/>
    <w:rsid w:val="003015BA"/>
    <w:rsid w:val="00301A3D"/>
    <w:rsid w:val="00301EA4"/>
    <w:rsid w:val="0030239F"/>
    <w:rsid w:val="003065F8"/>
    <w:rsid w:val="00313DBE"/>
    <w:rsid w:val="00314496"/>
    <w:rsid w:val="00316DFC"/>
    <w:rsid w:val="00325053"/>
    <w:rsid w:val="003305D0"/>
    <w:rsid w:val="003316ED"/>
    <w:rsid w:val="0033478D"/>
    <w:rsid w:val="00337001"/>
    <w:rsid w:val="00337906"/>
    <w:rsid w:val="00340611"/>
    <w:rsid w:val="00341637"/>
    <w:rsid w:val="00345645"/>
    <w:rsid w:val="003456C6"/>
    <w:rsid w:val="00345ECA"/>
    <w:rsid w:val="003463DD"/>
    <w:rsid w:val="00361138"/>
    <w:rsid w:val="00362FBC"/>
    <w:rsid w:val="00364AC6"/>
    <w:rsid w:val="00374888"/>
    <w:rsid w:val="00375730"/>
    <w:rsid w:val="00377D38"/>
    <w:rsid w:val="0038618A"/>
    <w:rsid w:val="003904A6"/>
    <w:rsid w:val="003936D7"/>
    <w:rsid w:val="003973A1"/>
    <w:rsid w:val="003A075C"/>
    <w:rsid w:val="003A2060"/>
    <w:rsid w:val="003A4D95"/>
    <w:rsid w:val="003A6CE9"/>
    <w:rsid w:val="003C4EB3"/>
    <w:rsid w:val="003C5A69"/>
    <w:rsid w:val="003C72DB"/>
    <w:rsid w:val="003D2B8D"/>
    <w:rsid w:val="003D6011"/>
    <w:rsid w:val="003E2A5C"/>
    <w:rsid w:val="003E4449"/>
    <w:rsid w:val="003E4894"/>
    <w:rsid w:val="003E5B88"/>
    <w:rsid w:val="003E7682"/>
    <w:rsid w:val="003F1B73"/>
    <w:rsid w:val="003F1D9D"/>
    <w:rsid w:val="003F2DC0"/>
    <w:rsid w:val="003F6677"/>
    <w:rsid w:val="003F7A6C"/>
    <w:rsid w:val="0040041F"/>
    <w:rsid w:val="00407DBE"/>
    <w:rsid w:val="00410914"/>
    <w:rsid w:val="0041317C"/>
    <w:rsid w:val="00413924"/>
    <w:rsid w:val="0041589B"/>
    <w:rsid w:val="0041675C"/>
    <w:rsid w:val="00421097"/>
    <w:rsid w:val="00422C55"/>
    <w:rsid w:val="00423CD8"/>
    <w:rsid w:val="00427D8F"/>
    <w:rsid w:val="00430C06"/>
    <w:rsid w:val="00431DD0"/>
    <w:rsid w:val="00432268"/>
    <w:rsid w:val="00434EB7"/>
    <w:rsid w:val="00435AD5"/>
    <w:rsid w:val="00436E85"/>
    <w:rsid w:val="00443E22"/>
    <w:rsid w:val="00446224"/>
    <w:rsid w:val="00452E9F"/>
    <w:rsid w:val="00453D91"/>
    <w:rsid w:val="00454DD3"/>
    <w:rsid w:val="004576C2"/>
    <w:rsid w:val="00461A54"/>
    <w:rsid w:val="00462AE6"/>
    <w:rsid w:val="00462F26"/>
    <w:rsid w:val="00470A18"/>
    <w:rsid w:val="004718B4"/>
    <w:rsid w:val="00472CF1"/>
    <w:rsid w:val="004734A1"/>
    <w:rsid w:val="004768B1"/>
    <w:rsid w:val="00481E60"/>
    <w:rsid w:val="00486E9B"/>
    <w:rsid w:val="00493204"/>
    <w:rsid w:val="004A1173"/>
    <w:rsid w:val="004B26A8"/>
    <w:rsid w:val="004B35CB"/>
    <w:rsid w:val="004C2157"/>
    <w:rsid w:val="004C6CD2"/>
    <w:rsid w:val="004C7EC5"/>
    <w:rsid w:val="004D1CC1"/>
    <w:rsid w:val="004D3362"/>
    <w:rsid w:val="004D4AD6"/>
    <w:rsid w:val="004E0658"/>
    <w:rsid w:val="004E4196"/>
    <w:rsid w:val="004F19A5"/>
    <w:rsid w:val="004F2E85"/>
    <w:rsid w:val="005009E5"/>
    <w:rsid w:val="00500F54"/>
    <w:rsid w:val="00506143"/>
    <w:rsid w:val="00506453"/>
    <w:rsid w:val="005077E5"/>
    <w:rsid w:val="00510376"/>
    <w:rsid w:val="00521822"/>
    <w:rsid w:val="00521CE7"/>
    <w:rsid w:val="00522207"/>
    <w:rsid w:val="00522378"/>
    <w:rsid w:val="00523AD1"/>
    <w:rsid w:val="00527A9F"/>
    <w:rsid w:val="005316B3"/>
    <w:rsid w:val="005354F9"/>
    <w:rsid w:val="00540368"/>
    <w:rsid w:val="005412CC"/>
    <w:rsid w:val="00545548"/>
    <w:rsid w:val="00546616"/>
    <w:rsid w:val="00547373"/>
    <w:rsid w:val="0054737C"/>
    <w:rsid w:val="00554485"/>
    <w:rsid w:val="00563B13"/>
    <w:rsid w:val="00564458"/>
    <w:rsid w:val="00564B12"/>
    <w:rsid w:val="005667F2"/>
    <w:rsid w:val="00570EC0"/>
    <w:rsid w:val="0057104F"/>
    <w:rsid w:val="00572210"/>
    <w:rsid w:val="00573EF3"/>
    <w:rsid w:val="00574690"/>
    <w:rsid w:val="00574A4A"/>
    <w:rsid w:val="00574AD7"/>
    <w:rsid w:val="00584598"/>
    <w:rsid w:val="00584FDA"/>
    <w:rsid w:val="00586341"/>
    <w:rsid w:val="00586C5B"/>
    <w:rsid w:val="00587D7A"/>
    <w:rsid w:val="005917F8"/>
    <w:rsid w:val="005943EB"/>
    <w:rsid w:val="00594755"/>
    <w:rsid w:val="005A3B23"/>
    <w:rsid w:val="005A4E0C"/>
    <w:rsid w:val="005A52BA"/>
    <w:rsid w:val="005A7DCD"/>
    <w:rsid w:val="005B0269"/>
    <w:rsid w:val="005B6BA5"/>
    <w:rsid w:val="005B6F50"/>
    <w:rsid w:val="005C0B52"/>
    <w:rsid w:val="005C0C4B"/>
    <w:rsid w:val="005C4DEC"/>
    <w:rsid w:val="005D0E51"/>
    <w:rsid w:val="005E16D0"/>
    <w:rsid w:val="005E21DF"/>
    <w:rsid w:val="005E5120"/>
    <w:rsid w:val="005F2D62"/>
    <w:rsid w:val="005F7862"/>
    <w:rsid w:val="006069E6"/>
    <w:rsid w:val="00622244"/>
    <w:rsid w:val="00622664"/>
    <w:rsid w:val="00622BE4"/>
    <w:rsid w:val="00623678"/>
    <w:rsid w:val="006271AC"/>
    <w:rsid w:val="0062774E"/>
    <w:rsid w:val="00627C67"/>
    <w:rsid w:val="00632B3B"/>
    <w:rsid w:val="00635851"/>
    <w:rsid w:val="006358C7"/>
    <w:rsid w:val="006402F8"/>
    <w:rsid w:val="00641597"/>
    <w:rsid w:val="00642A84"/>
    <w:rsid w:val="006542EE"/>
    <w:rsid w:val="00661E6B"/>
    <w:rsid w:val="00662BC9"/>
    <w:rsid w:val="00662F36"/>
    <w:rsid w:val="006711FF"/>
    <w:rsid w:val="006735BF"/>
    <w:rsid w:val="006814F8"/>
    <w:rsid w:val="00682495"/>
    <w:rsid w:val="00682B78"/>
    <w:rsid w:val="00682EB0"/>
    <w:rsid w:val="0068512C"/>
    <w:rsid w:val="00685ACD"/>
    <w:rsid w:val="0068654A"/>
    <w:rsid w:val="00686CB0"/>
    <w:rsid w:val="00690E7F"/>
    <w:rsid w:val="00691F2B"/>
    <w:rsid w:val="00695118"/>
    <w:rsid w:val="006A2588"/>
    <w:rsid w:val="006B03AB"/>
    <w:rsid w:val="006B162E"/>
    <w:rsid w:val="006B51EC"/>
    <w:rsid w:val="006C071B"/>
    <w:rsid w:val="006C138E"/>
    <w:rsid w:val="006C27FE"/>
    <w:rsid w:val="006C4CD8"/>
    <w:rsid w:val="006D15C1"/>
    <w:rsid w:val="006D7741"/>
    <w:rsid w:val="006E7136"/>
    <w:rsid w:val="006F53FC"/>
    <w:rsid w:val="006F7EC0"/>
    <w:rsid w:val="0070244A"/>
    <w:rsid w:val="00702D81"/>
    <w:rsid w:val="007057D2"/>
    <w:rsid w:val="00711E5A"/>
    <w:rsid w:val="0071311C"/>
    <w:rsid w:val="00713A55"/>
    <w:rsid w:val="007146CB"/>
    <w:rsid w:val="007218A2"/>
    <w:rsid w:val="00723715"/>
    <w:rsid w:val="007263E4"/>
    <w:rsid w:val="00727002"/>
    <w:rsid w:val="00727F89"/>
    <w:rsid w:val="007322E9"/>
    <w:rsid w:val="00735F03"/>
    <w:rsid w:val="0074047C"/>
    <w:rsid w:val="0075482A"/>
    <w:rsid w:val="007602D0"/>
    <w:rsid w:val="007660B7"/>
    <w:rsid w:val="00766948"/>
    <w:rsid w:val="00766CB1"/>
    <w:rsid w:val="00766D27"/>
    <w:rsid w:val="0077079E"/>
    <w:rsid w:val="00776D00"/>
    <w:rsid w:val="00784827"/>
    <w:rsid w:val="007913FB"/>
    <w:rsid w:val="0079173B"/>
    <w:rsid w:val="00795985"/>
    <w:rsid w:val="00795DD9"/>
    <w:rsid w:val="00797E52"/>
    <w:rsid w:val="00797FED"/>
    <w:rsid w:val="007A34DB"/>
    <w:rsid w:val="007A5E5E"/>
    <w:rsid w:val="007A6206"/>
    <w:rsid w:val="007A776D"/>
    <w:rsid w:val="007B0623"/>
    <w:rsid w:val="007B13AD"/>
    <w:rsid w:val="007B3C2F"/>
    <w:rsid w:val="007B5C46"/>
    <w:rsid w:val="007B6A92"/>
    <w:rsid w:val="007C1317"/>
    <w:rsid w:val="007D46CD"/>
    <w:rsid w:val="007E05C2"/>
    <w:rsid w:val="007E1587"/>
    <w:rsid w:val="007E4AAE"/>
    <w:rsid w:val="007F28BF"/>
    <w:rsid w:val="007F31D6"/>
    <w:rsid w:val="007F3935"/>
    <w:rsid w:val="007F569E"/>
    <w:rsid w:val="007F582C"/>
    <w:rsid w:val="007F642F"/>
    <w:rsid w:val="0080057C"/>
    <w:rsid w:val="0081101B"/>
    <w:rsid w:val="00814810"/>
    <w:rsid w:val="00822904"/>
    <w:rsid w:val="00837EC2"/>
    <w:rsid w:val="00841586"/>
    <w:rsid w:val="00847423"/>
    <w:rsid w:val="00851F9E"/>
    <w:rsid w:val="00852418"/>
    <w:rsid w:val="00866616"/>
    <w:rsid w:val="00867D39"/>
    <w:rsid w:val="008707B2"/>
    <w:rsid w:val="008733FB"/>
    <w:rsid w:val="00874120"/>
    <w:rsid w:val="008748B8"/>
    <w:rsid w:val="00877A36"/>
    <w:rsid w:val="00890D12"/>
    <w:rsid w:val="0089616A"/>
    <w:rsid w:val="00896314"/>
    <w:rsid w:val="008979A5"/>
    <w:rsid w:val="008A2BE2"/>
    <w:rsid w:val="008A599C"/>
    <w:rsid w:val="008A5DEC"/>
    <w:rsid w:val="008A697F"/>
    <w:rsid w:val="008B017A"/>
    <w:rsid w:val="008B103B"/>
    <w:rsid w:val="008B1947"/>
    <w:rsid w:val="008B3B9F"/>
    <w:rsid w:val="008B4281"/>
    <w:rsid w:val="008B44BE"/>
    <w:rsid w:val="008C1C90"/>
    <w:rsid w:val="008C5DDE"/>
    <w:rsid w:val="008C6CCC"/>
    <w:rsid w:val="008D09D0"/>
    <w:rsid w:val="008D0D71"/>
    <w:rsid w:val="008D14CA"/>
    <w:rsid w:val="008E12C8"/>
    <w:rsid w:val="008E16CC"/>
    <w:rsid w:val="008E6C4B"/>
    <w:rsid w:val="008F025B"/>
    <w:rsid w:val="008F135E"/>
    <w:rsid w:val="009014CC"/>
    <w:rsid w:val="00911627"/>
    <w:rsid w:val="00912312"/>
    <w:rsid w:val="009139C6"/>
    <w:rsid w:val="00917BF6"/>
    <w:rsid w:val="00921990"/>
    <w:rsid w:val="00922F93"/>
    <w:rsid w:val="00923C7F"/>
    <w:rsid w:val="00927951"/>
    <w:rsid w:val="00927BE7"/>
    <w:rsid w:val="00932CD3"/>
    <w:rsid w:val="00933CE2"/>
    <w:rsid w:val="00934704"/>
    <w:rsid w:val="009405C5"/>
    <w:rsid w:val="00941858"/>
    <w:rsid w:val="009469F7"/>
    <w:rsid w:val="009501D3"/>
    <w:rsid w:val="009563C6"/>
    <w:rsid w:val="00957A4D"/>
    <w:rsid w:val="00957D25"/>
    <w:rsid w:val="00961AD1"/>
    <w:rsid w:val="009648E9"/>
    <w:rsid w:val="00975AA0"/>
    <w:rsid w:val="009809B8"/>
    <w:rsid w:val="00987883"/>
    <w:rsid w:val="00987D1E"/>
    <w:rsid w:val="009951F9"/>
    <w:rsid w:val="009962F6"/>
    <w:rsid w:val="009A182F"/>
    <w:rsid w:val="009A4551"/>
    <w:rsid w:val="009B3683"/>
    <w:rsid w:val="009B66FF"/>
    <w:rsid w:val="009B67B6"/>
    <w:rsid w:val="009C156F"/>
    <w:rsid w:val="009C1575"/>
    <w:rsid w:val="009C1D90"/>
    <w:rsid w:val="009D2835"/>
    <w:rsid w:val="009D5C2F"/>
    <w:rsid w:val="009E24BE"/>
    <w:rsid w:val="009E281C"/>
    <w:rsid w:val="009E3C6B"/>
    <w:rsid w:val="009F0F4E"/>
    <w:rsid w:val="009F1D8A"/>
    <w:rsid w:val="009F346D"/>
    <w:rsid w:val="009F582D"/>
    <w:rsid w:val="009F5B68"/>
    <w:rsid w:val="00A10D37"/>
    <w:rsid w:val="00A137CB"/>
    <w:rsid w:val="00A22345"/>
    <w:rsid w:val="00A23FD7"/>
    <w:rsid w:val="00A24088"/>
    <w:rsid w:val="00A25214"/>
    <w:rsid w:val="00A2639A"/>
    <w:rsid w:val="00A27B56"/>
    <w:rsid w:val="00A32DE2"/>
    <w:rsid w:val="00A35818"/>
    <w:rsid w:val="00A37ACD"/>
    <w:rsid w:val="00A40657"/>
    <w:rsid w:val="00A40827"/>
    <w:rsid w:val="00A427E1"/>
    <w:rsid w:val="00A42E59"/>
    <w:rsid w:val="00A43CA2"/>
    <w:rsid w:val="00A44B7D"/>
    <w:rsid w:val="00A46A24"/>
    <w:rsid w:val="00A4776D"/>
    <w:rsid w:val="00A50A0D"/>
    <w:rsid w:val="00A52C47"/>
    <w:rsid w:val="00A615AC"/>
    <w:rsid w:val="00A62B22"/>
    <w:rsid w:val="00A6321C"/>
    <w:rsid w:val="00A652E3"/>
    <w:rsid w:val="00A7243F"/>
    <w:rsid w:val="00A739EB"/>
    <w:rsid w:val="00A74446"/>
    <w:rsid w:val="00A81915"/>
    <w:rsid w:val="00A81AF5"/>
    <w:rsid w:val="00A82871"/>
    <w:rsid w:val="00A848F5"/>
    <w:rsid w:val="00A96342"/>
    <w:rsid w:val="00AA2F13"/>
    <w:rsid w:val="00AA3535"/>
    <w:rsid w:val="00AA6163"/>
    <w:rsid w:val="00AA6F0A"/>
    <w:rsid w:val="00AB7067"/>
    <w:rsid w:val="00AB799F"/>
    <w:rsid w:val="00AC3AEC"/>
    <w:rsid w:val="00AC3DF1"/>
    <w:rsid w:val="00AC5998"/>
    <w:rsid w:val="00AC7B54"/>
    <w:rsid w:val="00AD0589"/>
    <w:rsid w:val="00AD07F7"/>
    <w:rsid w:val="00AD4550"/>
    <w:rsid w:val="00AD627E"/>
    <w:rsid w:val="00AE0B4E"/>
    <w:rsid w:val="00AE3F3A"/>
    <w:rsid w:val="00AE449F"/>
    <w:rsid w:val="00AF27B2"/>
    <w:rsid w:val="00B021C5"/>
    <w:rsid w:val="00B14401"/>
    <w:rsid w:val="00B17E34"/>
    <w:rsid w:val="00B21A5D"/>
    <w:rsid w:val="00B40AA8"/>
    <w:rsid w:val="00B41506"/>
    <w:rsid w:val="00B47FED"/>
    <w:rsid w:val="00B51D25"/>
    <w:rsid w:val="00B5209C"/>
    <w:rsid w:val="00B541B5"/>
    <w:rsid w:val="00B57B6D"/>
    <w:rsid w:val="00B6042F"/>
    <w:rsid w:val="00B610B1"/>
    <w:rsid w:val="00B6225F"/>
    <w:rsid w:val="00B83AC9"/>
    <w:rsid w:val="00B85D3D"/>
    <w:rsid w:val="00B95442"/>
    <w:rsid w:val="00B956B3"/>
    <w:rsid w:val="00B97510"/>
    <w:rsid w:val="00BA014C"/>
    <w:rsid w:val="00BA3814"/>
    <w:rsid w:val="00BA7DCE"/>
    <w:rsid w:val="00BB0E7D"/>
    <w:rsid w:val="00BB3B67"/>
    <w:rsid w:val="00BC0722"/>
    <w:rsid w:val="00BE040B"/>
    <w:rsid w:val="00BE1D13"/>
    <w:rsid w:val="00BE5F98"/>
    <w:rsid w:val="00BF312F"/>
    <w:rsid w:val="00BF5D5D"/>
    <w:rsid w:val="00BF78CD"/>
    <w:rsid w:val="00C053C0"/>
    <w:rsid w:val="00C0757D"/>
    <w:rsid w:val="00C1029B"/>
    <w:rsid w:val="00C11420"/>
    <w:rsid w:val="00C11F0B"/>
    <w:rsid w:val="00C12D97"/>
    <w:rsid w:val="00C132AD"/>
    <w:rsid w:val="00C16038"/>
    <w:rsid w:val="00C259B3"/>
    <w:rsid w:val="00C2672A"/>
    <w:rsid w:val="00C30775"/>
    <w:rsid w:val="00C32250"/>
    <w:rsid w:val="00C35499"/>
    <w:rsid w:val="00C436AE"/>
    <w:rsid w:val="00C4461D"/>
    <w:rsid w:val="00C47A0F"/>
    <w:rsid w:val="00C50248"/>
    <w:rsid w:val="00C605AD"/>
    <w:rsid w:val="00C61A8E"/>
    <w:rsid w:val="00C63CB2"/>
    <w:rsid w:val="00C6469A"/>
    <w:rsid w:val="00C66C74"/>
    <w:rsid w:val="00C73FCF"/>
    <w:rsid w:val="00C74619"/>
    <w:rsid w:val="00C873CC"/>
    <w:rsid w:val="00C87A58"/>
    <w:rsid w:val="00C9768C"/>
    <w:rsid w:val="00CA0F2C"/>
    <w:rsid w:val="00CA268A"/>
    <w:rsid w:val="00CA42B5"/>
    <w:rsid w:val="00CA6546"/>
    <w:rsid w:val="00CB0907"/>
    <w:rsid w:val="00CB1E5E"/>
    <w:rsid w:val="00CB5092"/>
    <w:rsid w:val="00CC3B43"/>
    <w:rsid w:val="00CC48AF"/>
    <w:rsid w:val="00CC591A"/>
    <w:rsid w:val="00CD627A"/>
    <w:rsid w:val="00CE2D65"/>
    <w:rsid w:val="00CE4D06"/>
    <w:rsid w:val="00CE4F16"/>
    <w:rsid w:val="00CF06FE"/>
    <w:rsid w:val="00CF2479"/>
    <w:rsid w:val="00CF2A75"/>
    <w:rsid w:val="00CF32CA"/>
    <w:rsid w:val="00CF6B95"/>
    <w:rsid w:val="00D13B36"/>
    <w:rsid w:val="00D2326F"/>
    <w:rsid w:val="00D33F69"/>
    <w:rsid w:val="00D350B5"/>
    <w:rsid w:val="00D4213A"/>
    <w:rsid w:val="00D43E65"/>
    <w:rsid w:val="00D4574C"/>
    <w:rsid w:val="00D45B14"/>
    <w:rsid w:val="00D45E6E"/>
    <w:rsid w:val="00D518D2"/>
    <w:rsid w:val="00D52D6B"/>
    <w:rsid w:val="00D55776"/>
    <w:rsid w:val="00D57891"/>
    <w:rsid w:val="00D650CB"/>
    <w:rsid w:val="00D703F7"/>
    <w:rsid w:val="00D707BB"/>
    <w:rsid w:val="00D71B90"/>
    <w:rsid w:val="00D73F28"/>
    <w:rsid w:val="00D746DB"/>
    <w:rsid w:val="00D75B5F"/>
    <w:rsid w:val="00D81273"/>
    <w:rsid w:val="00D82F9B"/>
    <w:rsid w:val="00D86920"/>
    <w:rsid w:val="00D94FCE"/>
    <w:rsid w:val="00DA04F4"/>
    <w:rsid w:val="00DA15EE"/>
    <w:rsid w:val="00DA3F11"/>
    <w:rsid w:val="00DA538E"/>
    <w:rsid w:val="00DA5707"/>
    <w:rsid w:val="00DA6393"/>
    <w:rsid w:val="00DA73DA"/>
    <w:rsid w:val="00DA7874"/>
    <w:rsid w:val="00DA7A38"/>
    <w:rsid w:val="00DB43C9"/>
    <w:rsid w:val="00DB4629"/>
    <w:rsid w:val="00DB5CE8"/>
    <w:rsid w:val="00DB669A"/>
    <w:rsid w:val="00DB7535"/>
    <w:rsid w:val="00DC495A"/>
    <w:rsid w:val="00DC584B"/>
    <w:rsid w:val="00DD14F9"/>
    <w:rsid w:val="00DD31A9"/>
    <w:rsid w:val="00DE43B2"/>
    <w:rsid w:val="00DE4FC3"/>
    <w:rsid w:val="00DE6954"/>
    <w:rsid w:val="00DF1A40"/>
    <w:rsid w:val="00DF29E0"/>
    <w:rsid w:val="00DF55E5"/>
    <w:rsid w:val="00E01575"/>
    <w:rsid w:val="00E0171F"/>
    <w:rsid w:val="00E02B5D"/>
    <w:rsid w:val="00E05E66"/>
    <w:rsid w:val="00E10A03"/>
    <w:rsid w:val="00E10B2B"/>
    <w:rsid w:val="00E116B2"/>
    <w:rsid w:val="00E14C61"/>
    <w:rsid w:val="00E1525C"/>
    <w:rsid w:val="00E16405"/>
    <w:rsid w:val="00E2696A"/>
    <w:rsid w:val="00E26AA2"/>
    <w:rsid w:val="00E34CC5"/>
    <w:rsid w:val="00E37789"/>
    <w:rsid w:val="00E42885"/>
    <w:rsid w:val="00E45BA6"/>
    <w:rsid w:val="00E46672"/>
    <w:rsid w:val="00E548EE"/>
    <w:rsid w:val="00E54CC9"/>
    <w:rsid w:val="00E57492"/>
    <w:rsid w:val="00E6072A"/>
    <w:rsid w:val="00E641F1"/>
    <w:rsid w:val="00E663C8"/>
    <w:rsid w:val="00E745F2"/>
    <w:rsid w:val="00E7574E"/>
    <w:rsid w:val="00E75E54"/>
    <w:rsid w:val="00E76EB9"/>
    <w:rsid w:val="00E80ED9"/>
    <w:rsid w:val="00E82996"/>
    <w:rsid w:val="00E849C7"/>
    <w:rsid w:val="00E85B28"/>
    <w:rsid w:val="00E85ED8"/>
    <w:rsid w:val="00E86926"/>
    <w:rsid w:val="00E87DA3"/>
    <w:rsid w:val="00E9126A"/>
    <w:rsid w:val="00E91CFE"/>
    <w:rsid w:val="00E92344"/>
    <w:rsid w:val="00E92A98"/>
    <w:rsid w:val="00E960E7"/>
    <w:rsid w:val="00E962E5"/>
    <w:rsid w:val="00E962FE"/>
    <w:rsid w:val="00E96728"/>
    <w:rsid w:val="00EA11A5"/>
    <w:rsid w:val="00EA3DEF"/>
    <w:rsid w:val="00EA4764"/>
    <w:rsid w:val="00EA5A96"/>
    <w:rsid w:val="00EB5A6B"/>
    <w:rsid w:val="00EB67C3"/>
    <w:rsid w:val="00EC202D"/>
    <w:rsid w:val="00ED2804"/>
    <w:rsid w:val="00ED60C3"/>
    <w:rsid w:val="00EE0D85"/>
    <w:rsid w:val="00EE5A14"/>
    <w:rsid w:val="00EE5AD4"/>
    <w:rsid w:val="00EE5BFB"/>
    <w:rsid w:val="00EE678D"/>
    <w:rsid w:val="00EF0C0A"/>
    <w:rsid w:val="00EF1C77"/>
    <w:rsid w:val="00EF72C5"/>
    <w:rsid w:val="00F01BF8"/>
    <w:rsid w:val="00F038C0"/>
    <w:rsid w:val="00F03C9B"/>
    <w:rsid w:val="00F04946"/>
    <w:rsid w:val="00F06454"/>
    <w:rsid w:val="00F13CC9"/>
    <w:rsid w:val="00F21224"/>
    <w:rsid w:val="00F30B81"/>
    <w:rsid w:val="00F34E5C"/>
    <w:rsid w:val="00F36FC4"/>
    <w:rsid w:val="00F43754"/>
    <w:rsid w:val="00F52DCD"/>
    <w:rsid w:val="00F555EF"/>
    <w:rsid w:val="00F607D7"/>
    <w:rsid w:val="00F632C6"/>
    <w:rsid w:val="00F7152C"/>
    <w:rsid w:val="00F76C50"/>
    <w:rsid w:val="00F76FFA"/>
    <w:rsid w:val="00F812DB"/>
    <w:rsid w:val="00F943A2"/>
    <w:rsid w:val="00F94609"/>
    <w:rsid w:val="00F94888"/>
    <w:rsid w:val="00F95057"/>
    <w:rsid w:val="00F95FD2"/>
    <w:rsid w:val="00F96DBE"/>
    <w:rsid w:val="00F96FF2"/>
    <w:rsid w:val="00F97EBC"/>
    <w:rsid w:val="00FA3065"/>
    <w:rsid w:val="00FA6DD7"/>
    <w:rsid w:val="00FB359B"/>
    <w:rsid w:val="00FB443A"/>
    <w:rsid w:val="00FC031B"/>
    <w:rsid w:val="00FC4B21"/>
    <w:rsid w:val="00FD6400"/>
    <w:rsid w:val="00FD68EC"/>
    <w:rsid w:val="00FE2278"/>
    <w:rsid w:val="00FE2A89"/>
    <w:rsid w:val="00FE3CF3"/>
    <w:rsid w:val="00FF404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metricconverter"/>
  <w:shapeDefaults>
    <o:shapedefaults v:ext="edit" spidmax="2052"/>
    <o:shapelayout v:ext="edit">
      <o:idmap v:ext="edit" data="2"/>
    </o:shapelayout>
  </w:shapeDefaults>
  <w:decimalSymbol w:val="."/>
  <w:listSeparator w:val=","/>
  <w14:docId w14:val="114144D1"/>
  <w15:docId w15:val="{6AC7A6E6-2229-4580-B143-5EFF5AED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874"/>
  </w:style>
  <w:style w:type="paragraph" w:styleId="Heading1">
    <w:name w:val="heading 1"/>
    <w:basedOn w:val="Normal"/>
    <w:next w:val="Normal"/>
    <w:link w:val="Heading1Char"/>
    <w:qFormat/>
    <w:rsid w:val="00DA3F11"/>
    <w:pPr>
      <w:keepNext/>
      <w:numPr>
        <w:numId w:val="1"/>
      </w:numPr>
      <w:spacing w:before="240" w:after="60" w:line="360" w:lineRule="auto"/>
      <w:jc w:val="both"/>
      <w:outlineLvl w:val="0"/>
    </w:pPr>
    <w:rPr>
      <w:rFonts w:ascii="Arial" w:eastAsia="Times New Roman" w:hAnsi="Arial" w:cs="Arial"/>
      <w:b/>
      <w:bCs/>
      <w:kern w:val="32"/>
      <w:sz w:val="24"/>
      <w:szCs w:val="32"/>
      <w:lang w:eastAsia="de-AT"/>
    </w:rPr>
  </w:style>
  <w:style w:type="paragraph" w:styleId="Heading2">
    <w:name w:val="heading 2"/>
    <w:basedOn w:val="Heading3"/>
    <w:next w:val="Normal"/>
    <w:link w:val="Heading2Char"/>
    <w:qFormat/>
    <w:rsid w:val="00DA3F11"/>
    <w:pPr>
      <w:numPr>
        <w:ilvl w:val="1"/>
      </w:numPr>
      <w:outlineLvl w:val="1"/>
    </w:pPr>
  </w:style>
  <w:style w:type="paragraph" w:styleId="Heading3">
    <w:name w:val="heading 3"/>
    <w:basedOn w:val="Heading1"/>
    <w:next w:val="Normal"/>
    <w:link w:val="Heading3Char"/>
    <w:qFormat/>
    <w:rsid w:val="00DA3F11"/>
    <w:pPr>
      <w:numPr>
        <w:ilvl w:val="2"/>
      </w:numPr>
      <w:ind w:hanging="90"/>
      <w:outlineLvl w:val="2"/>
    </w:pPr>
  </w:style>
  <w:style w:type="paragraph" w:styleId="Heading4">
    <w:name w:val="heading 4"/>
    <w:basedOn w:val="Normal"/>
    <w:next w:val="Normal"/>
    <w:link w:val="Heading4Char"/>
    <w:qFormat/>
    <w:rsid w:val="00E116B2"/>
    <w:pPr>
      <w:keepNext/>
      <w:tabs>
        <w:tab w:val="num" w:pos="864"/>
      </w:tabs>
      <w:spacing w:before="240" w:after="240" w:line="240" w:lineRule="auto"/>
      <w:ind w:left="864" w:hanging="864"/>
      <w:outlineLvl w:val="3"/>
    </w:pPr>
    <w:rPr>
      <w:rFonts w:ascii="Arial" w:eastAsia="Times New Roman" w:hAnsi="Arial" w:cs="Times New Roman"/>
      <w:bCs/>
    </w:rPr>
  </w:style>
  <w:style w:type="paragraph" w:styleId="Heading5">
    <w:name w:val="heading 5"/>
    <w:basedOn w:val="Heading2"/>
    <w:next w:val="Normal"/>
    <w:link w:val="Heading5Char"/>
    <w:qFormat/>
    <w:rsid w:val="00E116B2"/>
    <w:pPr>
      <w:numPr>
        <w:ilvl w:val="0"/>
        <w:numId w:val="0"/>
      </w:numPr>
      <w:tabs>
        <w:tab w:val="num" w:pos="1008"/>
      </w:tabs>
      <w:spacing w:before="120" w:after="120" w:line="240" w:lineRule="auto"/>
      <w:ind w:left="1008" w:hanging="1008"/>
      <w:jc w:val="left"/>
      <w:outlineLvl w:val="4"/>
    </w:pPr>
    <w:rPr>
      <w:b w:val="0"/>
      <w:iCs/>
      <w:kern w:val="0"/>
      <w:sz w:val="22"/>
      <w:szCs w:val="24"/>
      <w:lang w:eastAsia="en-US"/>
    </w:rPr>
  </w:style>
  <w:style w:type="paragraph" w:styleId="Heading6">
    <w:name w:val="heading 6"/>
    <w:basedOn w:val="Normal"/>
    <w:next w:val="Normal"/>
    <w:link w:val="Heading6Char"/>
    <w:qFormat/>
    <w:rsid w:val="00E116B2"/>
    <w:pPr>
      <w:tabs>
        <w:tab w:val="num" w:pos="1152"/>
      </w:tabs>
      <w:spacing w:before="120" w:after="120" w:line="240" w:lineRule="auto"/>
      <w:ind w:left="1152" w:hanging="1152"/>
      <w:outlineLvl w:val="5"/>
    </w:pPr>
    <w:rPr>
      <w:rFonts w:ascii="Arial" w:eastAsia="Times New Roman" w:hAnsi="Arial" w:cs="Times New Roman"/>
      <w:bCs/>
    </w:rPr>
  </w:style>
  <w:style w:type="paragraph" w:styleId="Heading7">
    <w:name w:val="heading 7"/>
    <w:basedOn w:val="Normal"/>
    <w:next w:val="Normal"/>
    <w:link w:val="Heading7Char"/>
    <w:qFormat/>
    <w:rsid w:val="00E116B2"/>
    <w:pPr>
      <w:tabs>
        <w:tab w:val="num" w:pos="1296"/>
      </w:tabs>
      <w:spacing w:before="120" w:after="120" w:line="240" w:lineRule="auto"/>
      <w:ind w:left="1296" w:hanging="1296"/>
      <w:outlineLvl w:val="6"/>
    </w:pPr>
    <w:rPr>
      <w:rFonts w:ascii="Arial" w:eastAsia="Times New Roman" w:hAnsi="Arial" w:cs="Times New Roman"/>
      <w:szCs w:val="24"/>
    </w:rPr>
  </w:style>
  <w:style w:type="paragraph" w:styleId="Heading8">
    <w:name w:val="heading 8"/>
    <w:basedOn w:val="Normal"/>
    <w:next w:val="Normal"/>
    <w:link w:val="Heading8Char"/>
    <w:qFormat/>
    <w:rsid w:val="00E116B2"/>
    <w:pPr>
      <w:tabs>
        <w:tab w:val="num" w:pos="1440"/>
      </w:tabs>
      <w:spacing w:before="120" w:after="120" w:line="240" w:lineRule="auto"/>
      <w:ind w:left="1440" w:hanging="1440"/>
      <w:outlineLvl w:val="7"/>
    </w:pPr>
    <w:rPr>
      <w:rFonts w:ascii="Arial" w:eastAsia="Times New Roman" w:hAnsi="Arial" w:cs="Times New Roman"/>
      <w:iCs/>
      <w:szCs w:val="24"/>
    </w:rPr>
  </w:style>
  <w:style w:type="paragraph" w:styleId="Heading9">
    <w:name w:val="heading 9"/>
    <w:basedOn w:val="Normal"/>
    <w:next w:val="Normal"/>
    <w:link w:val="Heading9Char"/>
    <w:qFormat/>
    <w:rsid w:val="00E116B2"/>
    <w:pPr>
      <w:tabs>
        <w:tab w:val="num" w:pos="1584"/>
      </w:tabs>
      <w:spacing w:before="120" w:after="120" w:line="240" w:lineRule="auto"/>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89D"/>
  </w:style>
  <w:style w:type="paragraph" w:styleId="Footer">
    <w:name w:val="footer"/>
    <w:basedOn w:val="Normal"/>
    <w:link w:val="FooterChar"/>
    <w:uiPriority w:val="99"/>
    <w:unhideWhenUsed/>
    <w:rsid w:val="00287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89D"/>
  </w:style>
  <w:style w:type="paragraph" w:styleId="BalloonText">
    <w:name w:val="Balloon Text"/>
    <w:basedOn w:val="Normal"/>
    <w:link w:val="BalloonTextChar"/>
    <w:uiPriority w:val="99"/>
    <w:semiHidden/>
    <w:unhideWhenUsed/>
    <w:rsid w:val="00287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89D"/>
    <w:rPr>
      <w:rFonts w:ascii="Tahoma" w:hAnsi="Tahoma" w:cs="Tahoma"/>
      <w:sz w:val="16"/>
      <w:szCs w:val="16"/>
    </w:rPr>
  </w:style>
  <w:style w:type="character" w:styleId="Hyperlink">
    <w:name w:val="Hyperlink"/>
    <w:basedOn w:val="DefaultParagraphFont"/>
    <w:uiPriority w:val="99"/>
    <w:unhideWhenUsed/>
    <w:rsid w:val="0028789D"/>
    <w:rPr>
      <w:color w:val="0000FF" w:themeColor="hyperlink"/>
      <w:u w:val="single"/>
    </w:rPr>
  </w:style>
  <w:style w:type="table" w:styleId="TableGrid">
    <w:name w:val="Table Grid"/>
    <w:basedOn w:val="TableNormal"/>
    <w:uiPriority w:val="59"/>
    <w:rsid w:val="00A42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14F8"/>
    <w:pPr>
      <w:ind w:left="720"/>
      <w:contextualSpacing/>
    </w:pPr>
  </w:style>
  <w:style w:type="character" w:customStyle="1" w:styleId="Heading1Char">
    <w:name w:val="Heading 1 Char"/>
    <w:basedOn w:val="DefaultParagraphFont"/>
    <w:link w:val="Heading1"/>
    <w:rsid w:val="00DA3F11"/>
    <w:rPr>
      <w:rFonts w:ascii="Arial" w:eastAsia="Times New Roman" w:hAnsi="Arial" w:cs="Arial"/>
      <w:b/>
      <w:bCs/>
      <w:kern w:val="32"/>
      <w:sz w:val="24"/>
      <w:szCs w:val="32"/>
      <w:lang w:eastAsia="de-AT"/>
    </w:rPr>
  </w:style>
  <w:style w:type="character" w:customStyle="1" w:styleId="Heading2Char">
    <w:name w:val="Heading 2 Char"/>
    <w:basedOn w:val="DefaultParagraphFont"/>
    <w:link w:val="Heading2"/>
    <w:rsid w:val="00DA3F11"/>
    <w:rPr>
      <w:rFonts w:ascii="Arial" w:eastAsia="Times New Roman" w:hAnsi="Arial" w:cs="Arial"/>
      <w:b/>
      <w:bCs/>
      <w:kern w:val="32"/>
      <w:sz w:val="24"/>
      <w:szCs w:val="32"/>
      <w:lang w:eastAsia="de-AT"/>
    </w:rPr>
  </w:style>
  <w:style w:type="character" w:customStyle="1" w:styleId="Heading3Char">
    <w:name w:val="Heading 3 Char"/>
    <w:basedOn w:val="DefaultParagraphFont"/>
    <w:link w:val="Heading3"/>
    <w:rsid w:val="00DA3F11"/>
    <w:rPr>
      <w:rFonts w:ascii="Arial" w:eastAsia="Times New Roman" w:hAnsi="Arial" w:cs="Arial"/>
      <w:b/>
      <w:bCs/>
      <w:kern w:val="32"/>
      <w:sz w:val="24"/>
      <w:szCs w:val="32"/>
      <w:lang w:eastAsia="de-AT"/>
    </w:rPr>
  </w:style>
  <w:style w:type="paragraph" w:styleId="Caption">
    <w:name w:val="caption"/>
    <w:basedOn w:val="Normal"/>
    <w:next w:val="Normal"/>
    <w:uiPriority w:val="35"/>
    <w:unhideWhenUsed/>
    <w:qFormat/>
    <w:rsid w:val="00DA3F11"/>
    <w:pPr>
      <w:spacing w:after="0" w:line="240" w:lineRule="auto"/>
    </w:pPr>
    <w:rPr>
      <w:rFonts w:ascii="Times New Roman" w:eastAsia="Times New Roman" w:hAnsi="Times New Roman" w:cs="Times New Roman"/>
      <w:b/>
      <w:bCs/>
      <w:sz w:val="20"/>
      <w:szCs w:val="20"/>
      <w:lang w:val="de-AT" w:eastAsia="de-AT"/>
    </w:rPr>
  </w:style>
  <w:style w:type="paragraph" w:customStyle="1" w:styleId="Indent1">
    <w:name w:val="Indent 1"/>
    <w:basedOn w:val="Normal"/>
    <w:rsid w:val="00DA3F11"/>
    <w:pPr>
      <w:spacing w:after="0" w:line="240" w:lineRule="auto"/>
      <w:ind w:left="1276" w:hanging="1276"/>
    </w:pPr>
    <w:rPr>
      <w:rFonts w:ascii="Arial" w:eastAsia="Times New Roman" w:hAnsi="Arial" w:cs="Times New Roman"/>
      <w:szCs w:val="20"/>
      <w:lang w:val="en-GB"/>
    </w:rPr>
  </w:style>
  <w:style w:type="paragraph" w:styleId="EnvelopeReturn">
    <w:name w:val="envelope return"/>
    <w:basedOn w:val="Normal"/>
    <w:rsid w:val="00987883"/>
    <w:pPr>
      <w:spacing w:after="0" w:line="240" w:lineRule="auto"/>
    </w:pPr>
    <w:rPr>
      <w:rFonts w:ascii="Arial" w:eastAsia="Times New Roman" w:hAnsi="Arial" w:cs="Times New Roman"/>
      <w:sz w:val="20"/>
      <w:szCs w:val="20"/>
      <w:lang w:val="en-GB"/>
    </w:rPr>
  </w:style>
  <w:style w:type="paragraph" w:styleId="BlockText">
    <w:name w:val="Block Text"/>
    <w:basedOn w:val="Normal"/>
    <w:rsid w:val="00D2326F"/>
    <w:pPr>
      <w:tabs>
        <w:tab w:val="left" w:pos="720"/>
        <w:tab w:val="left" w:pos="1440"/>
        <w:tab w:val="left" w:pos="2160"/>
      </w:tabs>
      <w:spacing w:after="0" w:line="240" w:lineRule="auto"/>
      <w:ind w:left="720" w:right="216" w:hanging="720"/>
      <w:jc w:val="both"/>
    </w:pPr>
    <w:rPr>
      <w:rFonts w:ascii="Arial" w:eastAsia="Times New Roman" w:hAnsi="Arial" w:cs="Times New Roman"/>
      <w:sz w:val="20"/>
      <w:szCs w:val="20"/>
      <w:lang w:val="en-GB"/>
    </w:rPr>
  </w:style>
  <w:style w:type="paragraph" w:customStyle="1" w:styleId="a">
    <w:name w:val="a"/>
    <w:aliases w:val="b,c"/>
    <w:basedOn w:val="Normal"/>
    <w:rsid w:val="00D2326F"/>
    <w:pPr>
      <w:widowControl w:val="0"/>
      <w:numPr>
        <w:numId w:val="2"/>
      </w:numPr>
      <w:spacing w:after="0" w:line="240" w:lineRule="auto"/>
      <w:ind w:left="984" w:hanging="264"/>
    </w:pPr>
    <w:rPr>
      <w:rFonts w:ascii="Arial" w:eastAsia="Times New Roman" w:hAnsi="Arial" w:cs="Times New Roman"/>
      <w:snapToGrid w:val="0"/>
      <w:szCs w:val="20"/>
      <w:lang w:val="en-GB"/>
    </w:rPr>
  </w:style>
  <w:style w:type="paragraph" w:customStyle="1" w:styleId="E-TEXTNORMAL">
    <w:name w:val="E-TEXT NORMAL"/>
    <w:basedOn w:val="Header"/>
    <w:rsid w:val="00D2326F"/>
    <w:pPr>
      <w:tabs>
        <w:tab w:val="clear" w:pos="4680"/>
        <w:tab w:val="clear" w:pos="9360"/>
        <w:tab w:val="left" w:pos="567"/>
      </w:tabs>
      <w:ind w:left="142" w:right="284"/>
      <w:jc w:val="both"/>
    </w:pPr>
    <w:rPr>
      <w:rFonts w:ascii="Arial" w:eastAsia="Times New Roman" w:hAnsi="Arial" w:cs="Times New Roman"/>
      <w:sz w:val="24"/>
      <w:szCs w:val="20"/>
      <w:lang w:val="ro-RO" w:eastAsia="ro-RO"/>
    </w:rPr>
  </w:style>
  <w:style w:type="paragraph" w:styleId="TOCHeading">
    <w:name w:val="TOC Heading"/>
    <w:basedOn w:val="Heading1"/>
    <w:next w:val="Normal"/>
    <w:uiPriority w:val="39"/>
    <w:unhideWhenUsed/>
    <w:qFormat/>
    <w:rsid w:val="00642A84"/>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lang w:eastAsia="en-US"/>
    </w:rPr>
  </w:style>
  <w:style w:type="paragraph" w:styleId="TOC1">
    <w:name w:val="toc 1"/>
    <w:basedOn w:val="Normal"/>
    <w:next w:val="Normal"/>
    <w:autoRedefine/>
    <w:uiPriority w:val="39"/>
    <w:unhideWhenUsed/>
    <w:rsid w:val="00642A84"/>
    <w:pPr>
      <w:spacing w:after="100"/>
    </w:pPr>
  </w:style>
  <w:style w:type="paragraph" w:styleId="TOC2">
    <w:name w:val="toc 2"/>
    <w:basedOn w:val="Normal"/>
    <w:next w:val="Normal"/>
    <w:autoRedefine/>
    <w:uiPriority w:val="39"/>
    <w:unhideWhenUsed/>
    <w:rsid w:val="00642A84"/>
    <w:pPr>
      <w:spacing w:after="100"/>
      <w:ind w:left="220"/>
    </w:pPr>
  </w:style>
  <w:style w:type="paragraph" w:styleId="TOC3">
    <w:name w:val="toc 3"/>
    <w:basedOn w:val="Normal"/>
    <w:next w:val="Normal"/>
    <w:autoRedefine/>
    <w:uiPriority w:val="39"/>
    <w:unhideWhenUsed/>
    <w:rsid w:val="00642A84"/>
    <w:pPr>
      <w:spacing w:after="100"/>
      <w:ind w:left="440"/>
    </w:pPr>
  </w:style>
  <w:style w:type="paragraph" w:customStyle="1" w:styleId="Stile1">
    <w:name w:val="Stile1"/>
    <w:basedOn w:val="Normal"/>
    <w:rsid w:val="00130BC1"/>
    <w:pPr>
      <w:numPr>
        <w:numId w:val="12"/>
      </w:numPr>
      <w:spacing w:after="0" w:line="240" w:lineRule="auto"/>
    </w:pPr>
    <w:rPr>
      <w:rFonts w:ascii="Arial Narrow" w:eastAsia="Times New Roman" w:hAnsi="Arial Narrow" w:cs="Times New Roman"/>
      <w:sz w:val="24"/>
      <w:szCs w:val="24"/>
      <w:lang w:val="en-GB" w:eastAsia="ro-RO"/>
    </w:rPr>
  </w:style>
  <w:style w:type="character" w:customStyle="1" w:styleId="Heading4Char">
    <w:name w:val="Heading 4 Char"/>
    <w:basedOn w:val="DefaultParagraphFont"/>
    <w:link w:val="Heading4"/>
    <w:rsid w:val="00E116B2"/>
    <w:rPr>
      <w:rFonts w:ascii="Arial" w:eastAsia="Times New Roman" w:hAnsi="Arial" w:cs="Times New Roman"/>
      <w:bCs/>
    </w:rPr>
  </w:style>
  <w:style w:type="character" w:customStyle="1" w:styleId="Heading5Char">
    <w:name w:val="Heading 5 Char"/>
    <w:basedOn w:val="DefaultParagraphFont"/>
    <w:link w:val="Heading5"/>
    <w:rsid w:val="00E116B2"/>
    <w:rPr>
      <w:rFonts w:ascii="Arial" w:eastAsia="Times New Roman" w:hAnsi="Arial" w:cs="Arial"/>
      <w:bCs/>
      <w:iCs/>
      <w:szCs w:val="24"/>
    </w:rPr>
  </w:style>
  <w:style w:type="character" w:customStyle="1" w:styleId="Heading6Char">
    <w:name w:val="Heading 6 Char"/>
    <w:basedOn w:val="DefaultParagraphFont"/>
    <w:link w:val="Heading6"/>
    <w:rsid w:val="00E116B2"/>
    <w:rPr>
      <w:rFonts w:ascii="Arial" w:eastAsia="Times New Roman" w:hAnsi="Arial" w:cs="Times New Roman"/>
      <w:bCs/>
    </w:rPr>
  </w:style>
  <w:style w:type="character" w:customStyle="1" w:styleId="Heading7Char">
    <w:name w:val="Heading 7 Char"/>
    <w:basedOn w:val="DefaultParagraphFont"/>
    <w:link w:val="Heading7"/>
    <w:rsid w:val="00E116B2"/>
    <w:rPr>
      <w:rFonts w:ascii="Arial" w:eastAsia="Times New Roman" w:hAnsi="Arial" w:cs="Times New Roman"/>
      <w:szCs w:val="24"/>
    </w:rPr>
  </w:style>
  <w:style w:type="character" w:customStyle="1" w:styleId="Heading8Char">
    <w:name w:val="Heading 8 Char"/>
    <w:basedOn w:val="DefaultParagraphFont"/>
    <w:link w:val="Heading8"/>
    <w:rsid w:val="00E116B2"/>
    <w:rPr>
      <w:rFonts w:ascii="Arial" w:eastAsia="Times New Roman" w:hAnsi="Arial" w:cs="Times New Roman"/>
      <w:iCs/>
      <w:szCs w:val="24"/>
    </w:rPr>
  </w:style>
  <w:style w:type="character" w:customStyle="1" w:styleId="Heading9Char">
    <w:name w:val="Heading 9 Char"/>
    <w:basedOn w:val="DefaultParagraphFont"/>
    <w:link w:val="Heading9"/>
    <w:rsid w:val="00E116B2"/>
    <w:rPr>
      <w:rFonts w:ascii="Arial" w:eastAsia="Times New Roman" w:hAnsi="Arial" w:cs="Arial"/>
    </w:rPr>
  </w:style>
  <w:style w:type="paragraph" w:styleId="ListBullet">
    <w:name w:val="List Bullet"/>
    <w:basedOn w:val="Normal"/>
    <w:rsid w:val="00E116B2"/>
    <w:pPr>
      <w:numPr>
        <w:numId w:val="14"/>
      </w:numPr>
      <w:spacing w:after="0" w:line="240" w:lineRule="auto"/>
    </w:pPr>
    <w:rPr>
      <w:rFonts w:ascii="Arial" w:eastAsia="Times New Roman" w:hAnsi="Arial" w:cs="Times New Roman"/>
      <w:szCs w:val="24"/>
    </w:rPr>
  </w:style>
  <w:style w:type="character" w:customStyle="1" w:styleId="apple-converted-space">
    <w:name w:val="apple-converted-space"/>
    <w:basedOn w:val="DefaultParagraphFont"/>
    <w:rsid w:val="008A697F"/>
  </w:style>
  <w:style w:type="paragraph" w:styleId="BodyText2">
    <w:name w:val="Body Text 2"/>
    <w:basedOn w:val="Normal"/>
    <w:link w:val="BodyText2Char"/>
    <w:uiPriority w:val="99"/>
    <w:semiHidden/>
    <w:unhideWhenUsed/>
    <w:rsid w:val="009014CC"/>
    <w:pPr>
      <w:spacing w:after="120" w:line="480" w:lineRule="auto"/>
    </w:pPr>
  </w:style>
  <w:style w:type="character" w:customStyle="1" w:styleId="BodyText2Char">
    <w:name w:val="Body Text 2 Char"/>
    <w:basedOn w:val="DefaultParagraphFont"/>
    <w:link w:val="BodyText2"/>
    <w:uiPriority w:val="99"/>
    <w:semiHidden/>
    <w:rsid w:val="009014CC"/>
  </w:style>
  <w:style w:type="paragraph" w:customStyle="1" w:styleId="Default">
    <w:name w:val="Default"/>
    <w:rsid w:val="00E1525C"/>
    <w:pPr>
      <w:autoSpaceDE w:val="0"/>
      <w:autoSpaceDN w:val="0"/>
      <w:adjustRightInd w:val="0"/>
      <w:spacing w:after="0" w:line="240" w:lineRule="auto"/>
    </w:pPr>
    <w:rPr>
      <w:rFonts w:ascii="Arial" w:hAnsi="Arial" w:cs="Arial"/>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338020">
      <w:bodyDiv w:val="1"/>
      <w:marLeft w:val="0"/>
      <w:marRight w:val="0"/>
      <w:marTop w:val="0"/>
      <w:marBottom w:val="0"/>
      <w:divBdr>
        <w:top w:val="none" w:sz="0" w:space="0" w:color="auto"/>
        <w:left w:val="none" w:sz="0" w:space="0" w:color="auto"/>
        <w:bottom w:val="none" w:sz="0" w:space="0" w:color="auto"/>
        <w:right w:val="none" w:sz="0" w:space="0" w:color="auto"/>
      </w:divBdr>
    </w:div>
    <w:div w:id="204020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tectiamuncii.ro/legislation/oug_136_1999.shtml" TargetMode="External"/><Relationship Id="rId13" Type="http://schemas.openxmlformats.org/officeDocument/2006/relationships/hyperlink" Target="http://www.protectiamuncii.ro/legislation/hotarare_1048_09_august_2006.shtml" TargetMode="External"/><Relationship Id="rId18" Type="http://schemas.openxmlformats.org/officeDocument/2006/relationships/hyperlink" Target="http://www.protectiamuncii.ro/legislation/hotarare_1876_22_decembrie_2005.shtm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protectiamuncii.ro/legislation/hotarare_613_13_iunie_2002.shtml" TargetMode="External"/><Relationship Id="rId7" Type="http://schemas.openxmlformats.org/officeDocument/2006/relationships/endnotes" Target="endnotes.xml"/><Relationship Id="rId12" Type="http://schemas.openxmlformats.org/officeDocument/2006/relationships/hyperlink" Target="http://www.protectiamuncii.ro/legislation/hotarare_1051_09_august_2006.shtml" TargetMode="External"/><Relationship Id="rId17" Type="http://schemas.openxmlformats.org/officeDocument/2006/relationships/hyperlink" Target="http://www.protectiamuncii.ro/legislation/hotarare_300_02_martie_2006.shtm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protectiamuncii.ro/legislation/hotarare_493_12_aprilie_2006.shtml" TargetMode="External"/><Relationship Id="rId20" Type="http://schemas.openxmlformats.org/officeDocument/2006/relationships/hyperlink" Target="http://www.protectiamuncii.ro/legislation/hotarare_1022_10_septembrie_2002.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tectiamuncii.ro/legislation/hotarare_1058_09_august_2006.s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rotectiamuncii.ro/legislation/hotarare_971_26_iulie_2006.shtml"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protectiamuncii.ro/legislation/hotarare_1091_16_august_2006.shtml" TargetMode="External"/><Relationship Id="rId19" Type="http://schemas.openxmlformats.org/officeDocument/2006/relationships/hyperlink" Target="http://www.protectiamuncii.ro/legislation/hotarare_1875_22_decembrie_2005.shtml" TargetMode="External"/><Relationship Id="rId4" Type="http://schemas.openxmlformats.org/officeDocument/2006/relationships/settings" Target="settings.xml"/><Relationship Id="rId9" Type="http://schemas.openxmlformats.org/officeDocument/2006/relationships/hyperlink" Target="http://www.protectiamuncii.ro/legislation/hotarare_1093_16_august_2006.shtml" TargetMode="External"/><Relationship Id="rId14" Type="http://schemas.openxmlformats.org/officeDocument/2006/relationships/hyperlink" Target="http://www.protectiamuncii.ro/legislation/hotarare_1028_09_august_2006.shtml" TargetMode="External"/><Relationship Id="rId22" Type="http://schemas.openxmlformats.org/officeDocument/2006/relationships/hyperlink" Target="http://www.protectiamuncii.ro/legislation/norma_07_mai_2001.shtm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49DE5-9CB9-440D-BE31-879903182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2146</TotalTime>
  <Pages>1</Pages>
  <Words>6000</Words>
  <Characters>34206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Oana Trifan</cp:lastModifiedBy>
  <cp:revision>748</cp:revision>
  <cp:lastPrinted>2023-01-05T06:33:00Z</cp:lastPrinted>
  <dcterms:created xsi:type="dcterms:W3CDTF">2015-07-23T09:19:00Z</dcterms:created>
  <dcterms:modified xsi:type="dcterms:W3CDTF">2023-01-05T06:33:00Z</dcterms:modified>
</cp:coreProperties>
</file>